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omic Sans MS" w:hAnsi="Comic Sans MS"/>
          <w:sz w:val="20"/>
          <w:szCs w:val="20"/>
        </w:rPr>
      </w:pPr>
      <w:r>
        <w:rPr>
          <w:noProof/>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52705</wp:posOffset>
            </wp:positionV>
            <wp:extent cx="1236980" cy="12763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garth logo.png"/>
                    <pic:cNvPicPr/>
                  </pic:nvPicPr>
                  <pic:blipFill>
                    <a:blip r:embed="rId8">
                      <a:extLst>
                        <a:ext uri="{28A0092B-C50C-407E-A947-70E740481C1C}">
                          <a14:useLocalDpi xmlns:a14="http://schemas.microsoft.com/office/drawing/2010/main" val="0"/>
                        </a:ext>
                      </a:extLst>
                    </a:blip>
                    <a:stretch>
                      <a:fillRect/>
                    </a:stretch>
                  </pic:blipFill>
                  <pic:spPr>
                    <a:xfrm>
                      <a:off x="0" y="0"/>
                      <a:ext cx="1236980" cy="127635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Comic Sans MS" w:hAnsi="Comic Sans MS"/>
          <w:sz w:val="20"/>
          <w:szCs w:val="20"/>
        </w:rPr>
        <w:t>Westgarth Primary School       01642 485560</w:t>
      </w:r>
    </w:p>
    <w:p>
      <w:pPr>
        <w:rPr>
          <w:rFonts w:ascii="Comic Sans MS" w:hAnsi="Comic Sans MS"/>
          <w:sz w:val="20"/>
          <w:szCs w:val="20"/>
        </w:rPr>
      </w:pPr>
      <w:r>
        <w:rPr>
          <w:rFonts w:ascii="Comic Sans MS" w:hAnsi="Comic Sans MS"/>
          <w:sz w:val="20"/>
          <w:szCs w:val="20"/>
        </w:rPr>
        <w:t xml:space="preserve">  Redcar Road                             www.westgarthprimaryschool.co.uk                   </w:t>
      </w:r>
    </w:p>
    <w:p>
      <w:pPr>
        <w:rPr>
          <w:rFonts w:ascii="Comic Sans MS" w:hAnsi="Comic Sans MS"/>
          <w:sz w:val="20"/>
          <w:szCs w:val="20"/>
        </w:rPr>
      </w:pPr>
      <w:r>
        <w:rPr>
          <w:rFonts w:ascii="Comic Sans MS" w:hAnsi="Comic Sans MS"/>
          <w:sz w:val="20"/>
          <w:szCs w:val="20"/>
        </w:rPr>
        <w:t xml:space="preserve">  Marske-by-the-Sea                  westgarthoffice@westgarth.rac.sch.uk</w:t>
      </w:r>
    </w:p>
    <w:p>
      <w:pPr>
        <w:rPr>
          <w:rFonts w:ascii="Comic Sans MS" w:hAnsi="Comic Sans MS"/>
        </w:rPr>
      </w:pPr>
      <w:r>
        <w:rPr>
          <w:rFonts w:ascii="Comic Sans MS" w:hAnsi="Comic Sans MS"/>
          <w:sz w:val="20"/>
          <w:szCs w:val="20"/>
        </w:rPr>
        <w:t xml:space="preserve">  TS11 6AE                                 Tweet: @</w:t>
      </w:r>
      <w:proofErr w:type="spellStart"/>
      <w:r>
        <w:rPr>
          <w:rFonts w:ascii="Comic Sans MS" w:hAnsi="Comic Sans MS"/>
          <w:sz w:val="20"/>
          <w:szCs w:val="20"/>
        </w:rPr>
        <w:t>westgarthSchool</w:t>
      </w:r>
      <w:proofErr w:type="spellEnd"/>
    </w:p>
    <w:p>
      <w:pPr>
        <w:rPr>
          <w:rFonts w:ascii="Comic Sans MS" w:hAnsi="Comic Sans MS"/>
          <w:b/>
          <w:sz w:val="19"/>
          <w:szCs w:val="19"/>
        </w:rPr>
      </w:pPr>
      <w:r>
        <w:rPr>
          <w:noProof/>
          <w:lang w:eastAsia="en-GB"/>
        </w:rPr>
        <w:drawing>
          <wp:anchor distT="0" distB="0" distL="114300" distR="114300" simplePos="0" relativeHeight="251659264" behindDoc="0" locked="0" layoutInCell="1" allowOverlap="1">
            <wp:simplePos x="0" y="0"/>
            <wp:positionH relativeFrom="margin">
              <wp:posOffset>2314575</wp:posOffset>
            </wp:positionH>
            <wp:positionV relativeFrom="paragraph">
              <wp:posOffset>226060</wp:posOffset>
            </wp:positionV>
            <wp:extent cx="1076325" cy="638810"/>
            <wp:effectExtent l="0" t="0" r="9525" b="8890"/>
            <wp:wrapSquare wrapText="bothSides"/>
            <wp:docPr id="4" name="Picture 4" descr="Stork clipart two baby, Stork two baby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k clipart two baby, Stork two baby Transparent FREE fo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19"/>
          <w:szCs w:val="19"/>
        </w:rPr>
        <w:t xml:space="preserve">              </w:t>
      </w:r>
      <w:r>
        <w:rPr>
          <w:rFonts w:ascii="Comic Sans MS" w:hAnsi="Comic Sans MS"/>
          <w:b/>
          <w:sz w:val="19"/>
          <w:szCs w:val="19"/>
          <w:u w:val="single"/>
        </w:rPr>
        <w:t>Friday 26</w:t>
      </w:r>
      <w:r>
        <w:rPr>
          <w:rFonts w:ascii="Comic Sans MS" w:hAnsi="Comic Sans MS"/>
          <w:b/>
          <w:sz w:val="19"/>
          <w:szCs w:val="19"/>
          <w:u w:val="single"/>
          <w:vertAlign w:val="superscript"/>
        </w:rPr>
        <w:t>th</w:t>
      </w:r>
      <w:r>
        <w:rPr>
          <w:rFonts w:ascii="Comic Sans MS" w:hAnsi="Comic Sans MS"/>
          <w:b/>
          <w:sz w:val="19"/>
          <w:szCs w:val="19"/>
          <w:u w:val="single"/>
        </w:rPr>
        <w:t xml:space="preserve"> June 2020</w:t>
      </w:r>
    </w:p>
    <w:p>
      <w:pPr>
        <w:rPr>
          <w:rFonts w:ascii="Comic Sans MS" w:hAnsi="Comic Sans MS"/>
          <w:noProof/>
          <w:sz w:val="19"/>
          <w:szCs w:val="19"/>
        </w:rPr>
      </w:pPr>
      <w:r>
        <w:rPr>
          <w:rFonts w:ascii="Comic Sans MS" w:hAnsi="Comic Sans MS"/>
          <w:sz w:val="19"/>
          <w:szCs w:val="19"/>
        </w:rPr>
        <w:t>Dear Families,</w:t>
      </w:r>
      <w:r>
        <w:rPr>
          <w:rFonts w:ascii="Comic Sans MS" w:hAnsi="Comic Sans MS"/>
          <w:noProof/>
          <w:sz w:val="19"/>
          <w:szCs w:val="19"/>
        </w:rPr>
        <w:t xml:space="preserve"> </w:t>
      </w:r>
    </w:p>
    <w:p>
      <w:pPr>
        <w:jc w:val="both"/>
        <w:rPr>
          <w:rFonts w:ascii="Comic Sans MS" w:hAnsi="Comic Sans MS"/>
          <w:b/>
          <w:bCs/>
          <w:sz w:val="19"/>
          <w:szCs w:val="19"/>
        </w:rPr>
      </w:pPr>
      <w:r>
        <w:rPr>
          <w:rFonts w:ascii="Comic Sans MS" w:hAnsi="Comic Sans MS"/>
          <w:b/>
          <w:bCs/>
          <w:sz w:val="19"/>
          <w:szCs w:val="19"/>
        </w:rPr>
        <w:t>Wonderful news!</w:t>
      </w:r>
    </w:p>
    <w:p>
      <w:pPr>
        <w:jc w:val="both"/>
        <w:rPr>
          <w:rFonts w:ascii="Comic Sans MS" w:hAnsi="Comic Sans MS"/>
          <w:bCs/>
          <w:sz w:val="19"/>
          <w:szCs w:val="19"/>
        </w:rPr>
      </w:pPr>
      <w:r>
        <w:rPr>
          <w:rFonts w:ascii="Comic Sans MS" w:hAnsi="Comic Sans MS"/>
          <w:bCs/>
          <w:sz w:val="19"/>
          <w:szCs w:val="19"/>
        </w:rPr>
        <w:t xml:space="preserve">I am delighted to officially inform you that Mrs Beacham and her husband are expecting their first child in late August, and that Mr Duncan and his partner </w:t>
      </w:r>
      <w:proofErr w:type="gramStart"/>
      <w:r>
        <w:rPr>
          <w:rFonts w:ascii="Comic Sans MS" w:hAnsi="Comic Sans MS"/>
          <w:bCs/>
          <w:sz w:val="19"/>
          <w:szCs w:val="19"/>
        </w:rPr>
        <w:t>are also</w:t>
      </w:r>
      <w:proofErr w:type="gramEnd"/>
      <w:r>
        <w:rPr>
          <w:rFonts w:ascii="Comic Sans MS" w:hAnsi="Comic Sans MS"/>
          <w:bCs/>
          <w:sz w:val="19"/>
          <w:szCs w:val="19"/>
        </w:rPr>
        <w:t xml:space="preserve"> expecting their first child at the beginning of September. Just in case you are not already aware, Mrs Beacham and Mr Duncan are sister and brother, so this has been wonderful news for their family and for us in school! We </w:t>
      </w:r>
      <w:proofErr w:type="gramStart"/>
      <w:r>
        <w:rPr>
          <w:rFonts w:ascii="Comic Sans MS" w:hAnsi="Comic Sans MS"/>
          <w:bCs/>
          <w:sz w:val="19"/>
          <w:szCs w:val="19"/>
        </w:rPr>
        <w:t>can’t</w:t>
      </w:r>
      <w:proofErr w:type="gramEnd"/>
      <w:r>
        <w:rPr>
          <w:rFonts w:ascii="Comic Sans MS" w:hAnsi="Comic Sans MS"/>
          <w:bCs/>
          <w:sz w:val="19"/>
          <w:szCs w:val="19"/>
        </w:rPr>
        <w:t xml:space="preserve"> wait to hear of the safe arrival of the new cousins!</w:t>
      </w:r>
      <w:bookmarkStart w:id="0" w:name="_GoBack"/>
      <w:bookmarkEnd w:id="0"/>
    </w:p>
    <w:p>
      <w:pPr>
        <w:jc w:val="both"/>
        <w:rPr>
          <w:rFonts w:ascii="Comic Sans MS" w:hAnsi="Comic Sans MS"/>
          <w:b/>
          <w:bCs/>
          <w:sz w:val="19"/>
          <w:szCs w:val="19"/>
        </w:rPr>
      </w:pPr>
      <w:r>
        <w:rPr>
          <w:rFonts w:ascii="Comic Sans MS" w:hAnsi="Comic Sans MS"/>
          <w:b/>
          <w:bCs/>
          <w:sz w:val="19"/>
          <w:szCs w:val="19"/>
        </w:rPr>
        <w:t>Reports</w:t>
      </w:r>
    </w:p>
    <w:p>
      <w:pPr>
        <w:jc w:val="both"/>
        <w:rPr>
          <w:rFonts w:ascii="Comic Sans MS" w:hAnsi="Comic Sans MS"/>
          <w:bCs/>
          <w:sz w:val="19"/>
          <w:szCs w:val="19"/>
        </w:rPr>
      </w:pPr>
      <w:r>
        <w:rPr>
          <w:rFonts w:ascii="Comic Sans MS" w:hAnsi="Comic Sans MS"/>
          <w:bCs/>
          <w:sz w:val="19"/>
          <w:szCs w:val="19"/>
        </w:rPr>
        <w:t>You will receive your child’s end of year report by ParentMail next week. We hope you enjoy reading it.</w:t>
      </w:r>
    </w:p>
    <w:p>
      <w:pPr>
        <w:jc w:val="both"/>
        <w:rPr>
          <w:rFonts w:ascii="Comic Sans MS" w:hAnsi="Comic Sans MS"/>
          <w:b/>
          <w:noProof/>
          <w:sz w:val="19"/>
          <w:szCs w:val="19"/>
        </w:rPr>
      </w:pPr>
      <w:r>
        <w:rPr>
          <w:rFonts w:ascii="Comic Sans MS" w:hAnsi="Comic Sans MS"/>
          <w:b/>
          <w:bCs/>
          <w:sz w:val="19"/>
          <w:szCs w:val="19"/>
        </w:rPr>
        <w:t>Update on September</w:t>
      </w:r>
    </w:p>
    <w:p>
      <w:pPr>
        <w:jc w:val="both"/>
        <w:rPr>
          <w:rFonts w:ascii="Comic Sans MS" w:hAnsi="Comic Sans MS"/>
          <w:bCs/>
          <w:sz w:val="19"/>
          <w:szCs w:val="19"/>
        </w:rPr>
      </w:pPr>
      <w:r>
        <w:rPr>
          <w:rFonts w:ascii="Comic Sans MS" w:hAnsi="Comic Sans MS"/>
          <w:bCs/>
          <w:sz w:val="19"/>
          <w:szCs w:val="19"/>
        </w:rPr>
        <w:t xml:space="preserve">We have yet to receive government guidance on all children returning safely in September, but </w:t>
      </w:r>
      <w:proofErr w:type="gramStart"/>
      <w:r>
        <w:rPr>
          <w:rFonts w:ascii="Comic Sans MS" w:hAnsi="Comic Sans MS"/>
          <w:bCs/>
          <w:sz w:val="19"/>
          <w:szCs w:val="19"/>
        </w:rPr>
        <w:t>we are working on a range of scenarios, and will update you as soon as we can</w:t>
      </w:r>
      <w:proofErr w:type="gramEnd"/>
      <w:r>
        <w:rPr>
          <w:rFonts w:ascii="Comic Sans MS" w:hAnsi="Comic Sans MS"/>
          <w:bCs/>
          <w:sz w:val="19"/>
          <w:szCs w:val="19"/>
        </w:rPr>
        <w:t xml:space="preserve">. We appreciate how frustrating this is for families, as it is for school. </w:t>
      </w:r>
    </w:p>
    <w:p>
      <w:pPr>
        <w:jc w:val="both"/>
        <w:rPr>
          <w:rFonts w:ascii="Comic Sans MS" w:hAnsi="Comic Sans MS"/>
          <w:bCs/>
          <w:sz w:val="19"/>
          <w:szCs w:val="19"/>
        </w:rPr>
      </w:pPr>
      <w:r>
        <w:rPr>
          <w:rFonts w:ascii="Comic Sans MS" w:hAnsi="Comic Sans MS"/>
          <w:bCs/>
          <w:sz w:val="19"/>
          <w:szCs w:val="19"/>
        </w:rPr>
        <w:t xml:space="preserve">We </w:t>
      </w:r>
      <w:r>
        <w:rPr>
          <w:rFonts w:ascii="Comic Sans MS" w:hAnsi="Comic Sans MS"/>
          <w:bCs/>
          <w:sz w:val="19"/>
          <w:szCs w:val="19"/>
          <w:u w:val="single"/>
        </w:rPr>
        <w:t>can</w:t>
      </w:r>
      <w:r>
        <w:rPr>
          <w:rFonts w:ascii="Comic Sans MS" w:hAnsi="Comic Sans MS"/>
          <w:bCs/>
          <w:sz w:val="19"/>
          <w:szCs w:val="19"/>
        </w:rPr>
        <w:t xml:space="preserve"> confirm that the children will be returning to their current class teacher and classroom after the summer break, other than Mrs </w:t>
      </w:r>
      <w:proofErr w:type="spellStart"/>
      <w:r>
        <w:rPr>
          <w:rFonts w:ascii="Comic Sans MS" w:hAnsi="Comic Sans MS"/>
          <w:bCs/>
          <w:sz w:val="19"/>
          <w:szCs w:val="19"/>
        </w:rPr>
        <w:t>Beacham’s</w:t>
      </w:r>
      <w:proofErr w:type="spellEnd"/>
      <w:r>
        <w:rPr>
          <w:rFonts w:ascii="Comic Sans MS" w:hAnsi="Comic Sans MS"/>
          <w:bCs/>
          <w:sz w:val="19"/>
          <w:szCs w:val="19"/>
        </w:rPr>
        <w:t xml:space="preserve"> class. We will confirm who will be teaching Mrs </w:t>
      </w:r>
      <w:proofErr w:type="spellStart"/>
      <w:r>
        <w:rPr>
          <w:rFonts w:ascii="Comic Sans MS" w:hAnsi="Comic Sans MS"/>
          <w:bCs/>
          <w:sz w:val="19"/>
          <w:szCs w:val="19"/>
        </w:rPr>
        <w:t>Beacham’s</w:t>
      </w:r>
      <w:proofErr w:type="spellEnd"/>
      <w:r>
        <w:rPr>
          <w:rFonts w:ascii="Comic Sans MS" w:hAnsi="Comic Sans MS"/>
          <w:bCs/>
          <w:sz w:val="19"/>
          <w:szCs w:val="19"/>
        </w:rPr>
        <w:t xml:space="preserve"> class as soon as possible. </w:t>
      </w:r>
    </w:p>
    <w:p>
      <w:pPr>
        <w:jc w:val="both"/>
        <w:rPr>
          <w:rFonts w:ascii="Comic Sans MS" w:hAnsi="Comic Sans MS"/>
          <w:bCs/>
          <w:sz w:val="19"/>
          <w:szCs w:val="19"/>
        </w:rPr>
      </w:pPr>
      <w:r>
        <w:rPr>
          <w:rFonts w:ascii="Comic Sans MS" w:hAnsi="Comic Sans MS"/>
          <w:bCs/>
          <w:sz w:val="19"/>
          <w:szCs w:val="19"/>
        </w:rPr>
        <w:t xml:space="preserve">We are planning the staffing structure for when the children eventually move into their </w:t>
      </w:r>
      <w:proofErr w:type="gramStart"/>
      <w:r>
        <w:rPr>
          <w:rFonts w:ascii="Comic Sans MS" w:hAnsi="Comic Sans MS"/>
          <w:bCs/>
          <w:sz w:val="19"/>
          <w:szCs w:val="19"/>
        </w:rPr>
        <w:t>new year</w:t>
      </w:r>
      <w:proofErr w:type="gramEnd"/>
      <w:r>
        <w:rPr>
          <w:rFonts w:ascii="Comic Sans MS" w:hAnsi="Comic Sans MS"/>
          <w:bCs/>
          <w:sz w:val="19"/>
          <w:szCs w:val="19"/>
        </w:rPr>
        <w:t xml:space="preserve"> group, and will inform you of this in September. We can then ensure that transition activities take place to support the children, and parents/carers, with moving classes.</w:t>
      </w:r>
    </w:p>
    <w:p>
      <w:pPr>
        <w:jc w:val="both"/>
        <w:rPr>
          <w:rFonts w:ascii="Comic Sans MS" w:hAnsi="Comic Sans MS"/>
          <w:bCs/>
          <w:sz w:val="19"/>
          <w:szCs w:val="19"/>
        </w:rPr>
      </w:pPr>
      <w:r>
        <w:rPr>
          <w:rFonts w:ascii="Comic Sans MS" w:hAnsi="Comic Sans MS"/>
          <w:bCs/>
          <w:sz w:val="19"/>
          <w:szCs w:val="19"/>
        </w:rPr>
        <w:t>Please be assured that, as well as the practicalities of more children returning to school, we are also focusing very carefully on planning a “recovery” process and curriculum to support all children - socially, emotionally and academically.</w:t>
      </w:r>
    </w:p>
    <w:p>
      <w:pPr>
        <w:jc w:val="both"/>
        <w:rPr>
          <w:rFonts w:ascii="Comic Sans MS" w:hAnsi="Comic Sans MS"/>
          <w:noProof/>
          <w:sz w:val="19"/>
          <w:szCs w:val="19"/>
          <w:lang w:eastAsia="en-GB"/>
        </w:rPr>
      </w:pPr>
      <w:r>
        <w:rPr>
          <w:rFonts w:ascii="Comic Sans MS" w:hAnsi="Comic Sans MS"/>
          <w:noProof/>
          <w:sz w:val="19"/>
          <w:szCs w:val="19"/>
          <w:lang w:eastAsia="en-GB"/>
        </w:rPr>
        <w:t>With our very best wishes to you all. Stay safe, and enjoy the weekend.</w:t>
      </w:r>
    </w:p>
    <w:p>
      <w:pPr>
        <w:jc w:val="both"/>
        <w:rPr>
          <w:rFonts w:ascii="Comic Sans MS" w:hAnsi="Comic Sans MS"/>
          <w:sz w:val="19"/>
          <w:szCs w:val="19"/>
        </w:rPr>
      </w:pPr>
      <w:r>
        <w:rPr>
          <w:rFonts w:ascii="Comic Sans MS" w:hAnsi="Comic Sans MS"/>
          <w:sz w:val="19"/>
          <w:szCs w:val="19"/>
        </w:rPr>
        <w:t>Yours sincerely,</w:t>
      </w:r>
    </w:p>
    <w:p>
      <w:pPr>
        <w:jc w:val="both"/>
        <w:rPr>
          <w:rFonts w:ascii="Comic Sans MS" w:hAnsi="Comic Sans MS"/>
          <w:sz w:val="19"/>
          <w:szCs w:val="19"/>
        </w:rPr>
      </w:pPr>
      <w:r>
        <w:rPr>
          <w:rFonts w:ascii="Comic Sans MS" w:hAnsi="Comic Sans MS"/>
          <w:sz w:val="19"/>
          <w:szCs w:val="19"/>
        </w:rPr>
        <w:t>Mrs J Woodhead</w:t>
      </w:r>
    </w:p>
    <w:p>
      <w:pPr>
        <w:jc w:val="both"/>
        <w:rPr>
          <w:rFonts w:ascii="Comic Sans MS" w:hAnsi="Comic Sans MS"/>
          <w:noProof/>
          <w:sz w:val="19"/>
          <w:szCs w:val="19"/>
        </w:rPr>
      </w:pPr>
      <w:proofErr w:type="spellStart"/>
      <w:r>
        <w:rPr>
          <w:rFonts w:ascii="Comic Sans MS" w:hAnsi="Comic Sans MS"/>
          <w:sz w:val="19"/>
          <w:szCs w:val="19"/>
        </w:rPr>
        <w:t>Headteacher</w:t>
      </w:r>
      <w:proofErr w:type="spellEnd"/>
      <w:r>
        <w:rPr>
          <w:rFonts w:ascii="Comic Sans MS" w:hAnsi="Comic Sans MS"/>
          <w:noProof/>
          <w:sz w:val="19"/>
          <w:szCs w:val="19"/>
        </w:rPr>
        <w:t xml:space="preserve"> </w:t>
      </w:r>
    </w:p>
    <w:sectPr>
      <w:headerReference w:type="default" r:id="rId10"/>
      <w:pgSz w:w="11906" w:h="16838"/>
      <w:pgMar w:top="1440" w:right="1080" w:bottom="1440" w:left="1080"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jc w:val="center"/>
      <w:rPr>
        <w:rFonts w:ascii="Comic Sans MS" w:hAnsi="Comic Sans MS"/>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Pr>
        <w:rFonts w:ascii="Comic Sans MS" w:hAnsi="Comic Sans MS"/>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WESTGARTH WEEKLY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2087"/>
    <w:multiLevelType w:val="hybridMultilevel"/>
    <w:tmpl w:val="3934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23E3C"/>
    <w:multiLevelType w:val="hybridMultilevel"/>
    <w:tmpl w:val="E238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70FAF"/>
    <w:multiLevelType w:val="hybridMultilevel"/>
    <w:tmpl w:val="A056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402F932A-6AD1-45C0-9092-A40BE9BD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247">
      <w:bodyDiv w:val="1"/>
      <w:marLeft w:val="0"/>
      <w:marRight w:val="0"/>
      <w:marTop w:val="0"/>
      <w:marBottom w:val="0"/>
      <w:divBdr>
        <w:top w:val="none" w:sz="0" w:space="0" w:color="auto"/>
        <w:left w:val="none" w:sz="0" w:space="0" w:color="auto"/>
        <w:bottom w:val="none" w:sz="0" w:space="0" w:color="auto"/>
        <w:right w:val="none" w:sz="0" w:space="0" w:color="auto"/>
      </w:divBdr>
    </w:div>
    <w:div w:id="91782980">
      <w:bodyDiv w:val="1"/>
      <w:marLeft w:val="0"/>
      <w:marRight w:val="0"/>
      <w:marTop w:val="0"/>
      <w:marBottom w:val="0"/>
      <w:divBdr>
        <w:top w:val="none" w:sz="0" w:space="0" w:color="auto"/>
        <w:left w:val="none" w:sz="0" w:space="0" w:color="auto"/>
        <w:bottom w:val="none" w:sz="0" w:space="0" w:color="auto"/>
        <w:right w:val="none" w:sz="0" w:space="0" w:color="auto"/>
      </w:divBdr>
    </w:div>
    <w:div w:id="754134166">
      <w:bodyDiv w:val="1"/>
      <w:marLeft w:val="0"/>
      <w:marRight w:val="0"/>
      <w:marTop w:val="0"/>
      <w:marBottom w:val="0"/>
      <w:divBdr>
        <w:top w:val="none" w:sz="0" w:space="0" w:color="auto"/>
        <w:left w:val="none" w:sz="0" w:space="0" w:color="auto"/>
        <w:bottom w:val="none" w:sz="0" w:space="0" w:color="auto"/>
        <w:right w:val="none" w:sz="0" w:space="0" w:color="auto"/>
      </w:divBdr>
    </w:div>
    <w:div w:id="885144501">
      <w:bodyDiv w:val="1"/>
      <w:marLeft w:val="0"/>
      <w:marRight w:val="0"/>
      <w:marTop w:val="0"/>
      <w:marBottom w:val="0"/>
      <w:divBdr>
        <w:top w:val="none" w:sz="0" w:space="0" w:color="auto"/>
        <w:left w:val="none" w:sz="0" w:space="0" w:color="auto"/>
        <w:bottom w:val="none" w:sz="0" w:space="0" w:color="auto"/>
        <w:right w:val="none" w:sz="0" w:space="0" w:color="auto"/>
      </w:divBdr>
      <w:divsChild>
        <w:div w:id="463542553">
          <w:marLeft w:val="0"/>
          <w:marRight w:val="0"/>
          <w:marTop w:val="0"/>
          <w:marBottom w:val="0"/>
          <w:divBdr>
            <w:top w:val="none" w:sz="0" w:space="0" w:color="auto"/>
            <w:left w:val="none" w:sz="0" w:space="0" w:color="auto"/>
            <w:bottom w:val="none" w:sz="0" w:space="0" w:color="auto"/>
            <w:right w:val="none" w:sz="0" w:space="0" w:color="auto"/>
          </w:divBdr>
        </w:div>
        <w:div w:id="1860312510">
          <w:marLeft w:val="0"/>
          <w:marRight w:val="0"/>
          <w:marTop w:val="0"/>
          <w:marBottom w:val="0"/>
          <w:divBdr>
            <w:top w:val="none" w:sz="0" w:space="0" w:color="auto"/>
            <w:left w:val="none" w:sz="0" w:space="0" w:color="auto"/>
            <w:bottom w:val="none" w:sz="0" w:space="0" w:color="auto"/>
            <w:right w:val="none" w:sz="0" w:space="0" w:color="auto"/>
          </w:divBdr>
        </w:div>
        <w:div w:id="153421292">
          <w:marLeft w:val="0"/>
          <w:marRight w:val="0"/>
          <w:marTop w:val="0"/>
          <w:marBottom w:val="0"/>
          <w:divBdr>
            <w:top w:val="none" w:sz="0" w:space="0" w:color="auto"/>
            <w:left w:val="none" w:sz="0" w:space="0" w:color="auto"/>
            <w:bottom w:val="none" w:sz="0" w:space="0" w:color="auto"/>
            <w:right w:val="none" w:sz="0" w:space="0" w:color="auto"/>
          </w:divBdr>
        </w:div>
      </w:divsChild>
    </w:div>
    <w:div w:id="1234508434">
      <w:bodyDiv w:val="1"/>
      <w:marLeft w:val="0"/>
      <w:marRight w:val="0"/>
      <w:marTop w:val="0"/>
      <w:marBottom w:val="0"/>
      <w:divBdr>
        <w:top w:val="none" w:sz="0" w:space="0" w:color="auto"/>
        <w:left w:val="none" w:sz="0" w:space="0" w:color="auto"/>
        <w:bottom w:val="none" w:sz="0" w:space="0" w:color="auto"/>
        <w:right w:val="none" w:sz="0" w:space="0" w:color="auto"/>
      </w:divBdr>
      <w:divsChild>
        <w:div w:id="661586231">
          <w:marLeft w:val="0"/>
          <w:marRight w:val="0"/>
          <w:marTop w:val="0"/>
          <w:marBottom w:val="0"/>
          <w:divBdr>
            <w:top w:val="single" w:sz="2" w:space="0" w:color="333333"/>
            <w:left w:val="single" w:sz="2" w:space="0" w:color="333333"/>
            <w:bottom w:val="single" w:sz="2" w:space="0" w:color="333333"/>
            <w:right w:val="single" w:sz="2" w:space="0" w:color="333333"/>
          </w:divBdr>
        </w:div>
        <w:div w:id="900217346">
          <w:marLeft w:val="0"/>
          <w:marRight w:val="0"/>
          <w:marTop w:val="0"/>
          <w:marBottom w:val="0"/>
          <w:divBdr>
            <w:top w:val="single" w:sz="2" w:space="0" w:color="333333"/>
            <w:left w:val="single" w:sz="2" w:space="0" w:color="333333"/>
            <w:bottom w:val="single" w:sz="2" w:space="0" w:color="333333"/>
            <w:right w:val="single" w:sz="2" w:space="0" w:color="333333"/>
          </w:divBdr>
        </w:div>
        <w:div w:id="203156676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476219374">
      <w:bodyDiv w:val="1"/>
      <w:marLeft w:val="0"/>
      <w:marRight w:val="0"/>
      <w:marTop w:val="0"/>
      <w:marBottom w:val="0"/>
      <w:divBdr>
        <w:top w:val="none" w:sz="0" w:space="0" w:color="auto"/>
        <w:left w:val="none" w:sz="0" w:space="0" w:color="auto"/>
        <w:bottom w:val="none" w:sz="0" w:space="0" w:color="auto"/>
        <w:right w:val="none" w:sz="0" w:space="0" w:color="auto"/>
      </w:divBdr>
      <w:divsChild>
        <w:div w:id="314914663">
          <w:marLeft w:val="0"/>
          <w:marRight w:val="0"/>
          <w:marTop w:val="0"/>
          <w:marBottom w:val="0"/>
          <w:divBdr>
            <w:top w:val="none" w:sz="0" w:space="0" w:color="auto"/>
            <w:left w:val="none" w:sz="0" w:space="0" w:color="auto"/>
            <w:bottom w:val="none" w:sz="0" w:space="0" w:color="auto"/>
            <w:right w:val="none" w:sz="0" w:space="0" w:color="auto"/>
          </w:divBdr>
        </w:div>
        <w:div w:id="38747369">
          <w:marLeft w:val="0"/>
          <w:marRight w:val="0"/>
          <w:marTop w:val="0"/>
          <w:marBottom w:val="0"/>
          <w:divBdr>
            <w:top w:val="none" w:sz="0" w:space="0" w:color="auto"/>
            <w:left w:val="none" w:sz="0" w:space="0" w:color="auto"/>
            <w:bottom w:val="none" w:sz="0" w:space="0" w:color="auto"/>
            <w:right w:val="none" w:sz="0" w:space="0" w:color="auto"/>
          </w:divBdr>
        </w:div>
        <w:div w:id="1480616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5997-73C1-4668-BC74-BB3DE2DD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Woodheads</dc:creator>
  <cp:keywords/>
  <dc:description/>
  <cp:lastModifiedBy>Widdowson, Kathryn</cp:lastModifiedBy>
  <cp:revision>2</cp:revision>
  <cp:lastPrinted>2020-03-18T11:00:00Z</cp:lastPrinted>
  <dcterms:created xsi:type="dcterms:W3CDTF">2020-06-26T10:07:00Z</dcterms:created>
  <dcterms:modified xsi:type="dcterms:W3CDTF">2020-06-26T10:07:00Z</dcterms:modified>
</cp:coreProperties>
</file>