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rPr>
      </w:pPr>
      <w:r>
        <w:rPr>
          <w:noProof/>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6">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pPr>
        <w:rPr>
          <w:rFonts w:ascii="Comic Sans MS" w:hAnsi="Comic Sans MS"/>
        </w:rPr>
      </w:pPr>
      <w:r>
        <w:rPr>
          <w:rFonts w:ascii="Comic Sans MS" w:hAnsi="Comic Sans MS"/>
        </w:rPr>
        <w:t xml:space="preserve">  Redcar Road                             www.westgarthprimaryschool.co.uk                   </w:t>
      </w:r>
    </w:p>
    <w:p>
      <w:pPr>
        <w:rPr>
          <w:rFonts w:ascii="Comic Sans MS" w:hAnsi="Comic Sans MS"/>
        </w:rPr>
      </w:pPr>
      <w:r>
        <w:rPr>
          <w:rFonts w:ascii="Comic Sans MS" w:hAnsi="Comic Sans MS"/>
        </w:rPr>
        <w:t xml:space="preserve">  </w:t>
      </w:r>
      <w:proofErr w:type="spellStart"/>
      <w:r>
        <w:rPr>
          <w:rFonts w:ascii="Comic Sans MS" w:hAnsi="Comic Sans MS"/>
        </w:rPr>
        <w:t>Marske</w:t>
      </w:r>
      <w:proofErr w:type="spellEnd"/>
      <w:r>
        <w:rPr>
          <w:rFonts w:ascii="Comic Sans MS" w:hAnsi="Comic Sans MS"/>
        </w:rPr>
        <w:t>-by-the-Sea                  westgarthoffice@westgarth.rac.sch.uk</w:t>
      </w:r>
    </w:p>
    <w:p>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pPr>
        <w:jc w:val="center"/>
        <w:rPr>
          <w:rFonts w:ascii="Comic Sans MS" w:hAnsi="Comic Sans MS"/>
          <w:b/>
          <w:sz w:val="20"/>
          <w:szCs w:val="20"/>
          <w:u w:val="single"/>
        </w:rPr>
      </w:pPr>
      <w:r>
        <w:rPr>
          <w:rFonts w:ascii="Comic Sans MS" w:hAnsi="Comic Sans MS"/>
          <w:b/>
          <w:sz w:val="20"/>
          <w:szCs w:val="20"/>
          <w:u w:val="single"/>
        </w:rPr>
        <w:t>Friday 15</w:t>
      </w:r>
      <w:r>
        <w:rPr>
          <w:rFonts w:ascii="Comic Sans MS" w:hAnsi="Comic Sans MS"/>
          <w:b/>
          <w:sz w:val="20"/>
          <w:szCs w:val="20"/>
          <w:u w:val="single"/>
          <w:vertAlign w:val="superscript"/>
        </w:rPr>
        <w:t>th</w:t>
      </w:r>
      <w:r>
        <w:rPr>
          <w:rFonts w:ascii="Comic Sans MS" w:hAnsi="Comic Sans MS"/>
          <w:b/>
          <w:sz w:val="20"/>
          <w:szCs w:val="20"/>
          <w:u w:val="single"/>
        </w:rPr>
        <w:t xml:space="preserve"> November 2019</w:t>
      </w:r>
    </w:p>
    <w:p>
      <w:pPr>
        <w:rPr>
          <w:rFonts w:ascii="Comic Sans MS" w:hAnsi="Comic Sans MS"/>
          <w:sz w:val="20"/>
          <w:szCs w:val="20"/>
        </w:rPr>
      </w:pPr>
      <w:r>
        <w:rPr>
          <w:rFonts w:ascii="Comic Sans MS" w:hAnsi="Comic Sans MS" w:cs="Arial"/>
          <w:noProof/>
          <w:sz w:val="20"/>
          <w:szCs w:val="20"/>
          <w:lang w:eastAsia="en-GB"/>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13970</wp:posOffset>
            </wp:positionV>
            <wp:extent cx="657225" cy="657225"/>
            <wp:effectExtent l="0" t="0" r="9525" b="9525"/>
            <wp:wrapSquare wrapText="bothSides"/>
            <wp:docPr id="6" name="Picture 6" descr="MC900439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Dear Families,</w:t>
      </w:r>
      <w:r>
        <w:rPr>
          <w:rFonts w:ascii="Comic Sans MS" w:hAnsi="Comic Sans MS"/>
          <w:bCs/>
          <w:sz w:val="20"/>
          <w:szCs w:val="20"/>
        </w:rPr>
        <w:t xml:space="preserve"> </w:t>
      </w:r>
    </w:p>
    <w:p>
      <w:pPr>
        <w:jc w:val="both"/>
        <w:rPr>
          <w:rFonts w:ascii="Comic Sans MS" w:hAnsi="Comic Sans MS" w:cs="Arial"/>
          <w:b/>
          <w:sz w:val="20"/>
          <w:szCs w:val="20"/>
        </w:rPr>
      </w:pPr>
    </w:p>
    <w:p>
      <w:pPr>
        <w:jc w:val="both"/>
        <w:rPr>
          <w:rFonts w:ascii="Comic Sans MS" w:hAnsi="Comic Sans MS" w:cs="Arial"/>
          <w:b/>
          <w:sz w:val="20"/>
          <w:szCs w:val="20"/>
        </w:rPr>
      </w:pPr>
      <w:r>
        <w:rPr>
          <w:rFonts w:ascii="Comic Sans MS" w:hAnsi="Comic Sans MS" w:cs="Arial"/>
          <w:b/>
          <w:sz w:val="20"/>
          <w:szCs w:val="20"/>
        </w:rPr>
        <w:t>Adverse weather protocol</w:t>
      </w:r>
      <w:r>
        <w:rPr>
          <w:rFonts w:ascii="Comic Sans MS" w:hAnsi="Comic Sans MS" w:cs="Arial"/>
          <w:noProof/>
          <w:sz w:val="20"/>
          <w:szCs w:val="20"/>
          <w:lang w:eastAsia="en-GB"/>
        </w:rPr>
        <w:t xml:space="preserve"> </w:t>
      </w:r>
    </w:p>
    <w:p>
      <w:pPr>
        <w:jc w:val="both"/>
        <w:rPr>
          <w:rFonts w:ascii="Comic Sans MS" w:hAnsi="Comic Sans MS" w:cs="Arial"/>
          <w:sz w:val="20"/>
          <w:szCs w:val="20"/>
        </w:rPr>
      </w:pPr>
      <w:r>
        <w:rPr>
          <w:rFonts w:ascii="Comic Sans MS" w:hAnsi="Comic Sans MS" w:cs="Arial"/>
          <w:sz w:val="20"/>
          <w:szCs w:val="20"/>
        </w:rPr>
        <w:t xml:space="preserve">In light of the colder weather, here is a reminder of our adverse weather protocol. As you are aware, we will always make every attempt to keep school open in the event of poor weather, but our first concern is the safety of both children and staff. We would only ever close school or send children home if it was felt to be unsafe to remain open, due to staff ratios being inadequate, or if there was a problem keeping the building physically safe. Also, please be assured that children would </w:t>
      </w:r>
      <w:r>
        <w:rPr>
          <w:rFonts w:ascii="Comic Sans MS" w:hAnsi="Comic Sans MS" w:cs="Arial"/>
          <w:b/>
          <w:bCs/>
          <w:sz w:val="20"/>
          <w:szCs w:val="20"/>
        </w:rPr>
        <w:t>not</w:t>
      </w:r>
      <w:r>
        <w:rPr>
          <w:rFonts w:ascii="Comic Sans MS" w:hAnsi="Comic Sans MS" w:cs="Arial"/>
          <w:sz w:val="20"/>
          <w:szCs w:val="20"/>
        </w:rPr>
        <w:t xml:space="preserve"> be sent home early from our school unless an adult from the contact list was informed and safe arrangements were ensured for children. </w:t>
      </w:r>
    </w:p>
    <w:p>
      <w:pPr>
        <w:pStyle w:val="BodyTextIndent"/>
        <w:ind w:left="0"/>
        <w:jc w:val="both"/>
        <w:rPr>
          <w:rFonts w:ascii="Comic Sans MS" w:hAnsi="Comic Sans MS" w:cs="Arial"/>
          <w:sz w:val="20"/>
          <w:szCs w:val="20"/>
        </w:rPr>
      </w:pPr>
      <w:r>
        <w:rPr>
          <w:rFonts w:ascii="Comic Sans MS" w:hAnsi="Comic Sans MS" w:cs="Arial"/>
          <w:sz w:val="20"/>
          <w:szCs w:val="20"/>
        </w:rPr>
        <w:t xml:space="preserve">However, please note the procedure across Redcar and Cleveland for informing parents and the local community about school closures. In the case of severe weather, the council website would be regularly updated </w:t>
      </w:r>
      <w:hyperlink r:id="rId8" w:history="1">
        <w:r>
          <w:rPr>
            <w:rStyle w:val="Hyperlink"/>
            <w:rFonts w:ascii="Comic Sans MS" w:hAnsi="Comic Sans MS" w:cs="Arial"/>
            <w:sz w:val="20"/>
            <w:szCs w:val="20"/>
          </w:rPr>
          <w:t>www.redcar-cleveland.gov.uk/alerts</w:t>
        </w:r>
      </w:hyperlink>
      <w:r>
        <w:rPr>
          <w:rFonts w:ascii="Comic Sans MS" w:hAnsi="Comic Sans MS" w:cs="Arial"/>
          <w:sz w:val="20"/>
          <w:szCs w:val="20"/>
        </w:rPr>
        <w:t xml:space="preserve">. The website information would then be used to inform other means of communication: </w:t>
      </w:r>
      <w:hyperlink r:id="rId9" w:history="1">
        <w:r>
          <w:rPr>
            <w:rStyle w:val="Hyperlink"/>
            <w:rFonts w:ascii="Comic Sans MS" w:hAnsi="Comic Sans MS" w:cs="Arial"/>
            <w:sz w:val="20"/>
            <w:szCs w:val="20"/>
          </w:rPr>
          <w:t>www.facebook.com/rcbcalerts</w:t>
        </w:r>
      </w:hyperlink>
      <w:r>
        <w:rPr>
          <w:rFonts w:ascii="Comic Sans MS" w:hAnsi="Comic Sans MS" w:cs="Arial"/>
          <w:sz w:val="20"/>
          <w:szCs w:val="20"/>
        </w:rPr>
        <w:t>, Twitter @</w:t>
      </w:r>
      <w:proofErr w:type="spellStart"/>
      <w:r>
        <w:rPr>
          <w:rFonts w:ascii="Comic Sans MS" w:hAnsi="Comic Sans MS" w:cs="Arial"/>
          <w:sz w:val="20"/>
          <w:szCs w:val="20"/>
        </w:rPr>
        <w:t>rcbcalerts</w:t>
      </w:r>
      <w:proofErr w:type="spellEnd"/>
      <w:r>
        <w:rPr>
          <w:rFonts w:ascii="Comic Sans MS" w:hAnsi="Comic Sans MS" w:cs="Arial"/>
          <w:sz w:val="20"/>
          <w:szCs w:val="20"/>
        </w:rPr>
        <w:t xml:space="preserve"> Our own twitter account, </w:t>
      </w:r>
      <w:proofErr w:type="spellStart"/>
      <w:r>
        <w:rPr>
          <w:rFonts w:ascii="Comic Sans MS" w:hAnsi="Comic Sans MS" w:cs="Arial"/>
          <w:sz w:val="20"/>
          <w:szCs w:val="20"/>
        </w:rPr>
        <w:t>Parentmail</w:t>
      </w:r>
      <w:proofErr w:type="spellEnd"/>
      <w:r>
        <w:rPr>
          <w:rFonts w:ascii="Comic Sans MS" w:hAnsi="Comic Sans MS" w:cs="Arial"/>
          <w:sz w:val="20"/>
          <w:szCs w:val="20"/>
        </w:rPr>
        <w:t xml:space="preserve"> and the PFA Facebook page would be used to disseminate information, as well as the message line on the school’s answer machine. </w:t>
      </w:r>
    </w:p>
    <w:p>
      <w:pPr>
        <w:pStyle w:val="BodyTextIndent"/>
        <w:ind w:left="0"/>
        <w:jc w:val="both"/>
        <w:rPr>
          <w:rFonts w:ascii="Comic Sans MS" w:hAnsi="Comic Sans MS" w:cs="Arial"/>
          <w:sz w:val="20"/>
          <w:szCs w:val="20"/>
        </w:rPr>
      </w:pPr>
      <w:r>
        <w:rPr>
          <w:rFonts w:ascii="Comic Sans MS" w:hAnsi="Comic Sans MS" w:cs="Arial"/>
          <w:sz w:val="20"/>
          <w:szCs w:val="20"/>
        </w:rPr>
        <w:t>The default setting is that school will be open as normal.</w:t>
      </w:r>
    </w:p>
    <w:p>
      <w:pPr>
        <w:pStyle w:val="BodyTextIndent"/>
        <w:ind w:left="0"/>
        <w:jc w:val="both"/>
        <w:rPr>
          <w:rFonts w:ascii="Comic Sans MS" w:hAnsi="Comic Sans MS" w:cs="Arial"/>
          <w:sz w:val="20"/>
          <w:szCs w:val="20"/>
        </w:rPr>
      </w:pPr>
      <w:r>
        <w:rPr>
          <w:rFonts w:ascii="Comic Sans MS" w:hAnsi="Comic Sans MS" w:cs="Arial"/>
          <w:sz w:val="20"/>
          <w:szCs w:val="20"/>
        </w:rPr>
        <w:t xml:space="preserve">In the event of icy or snowy weather, children need to come to school in wellingtons or boots, as we will take the children outside to enjoy the snow if there is no compacted ice.  </w:t>
      </w:r>
    </w:p>
    <w:p>
      <w:pPr>
        <w:pStyle w:val="BodyTextIndent"/>
        <w:ind w:left="0"/>
        <w:jc w:val="both"/>
        <w:rPr>
          <w:rFonts w:ascii="Comic Sans MS" w:hAnsi="Comic Sans MS" w:cs="Arial"/>
          <w:sz w:val="20"/>
          <w:szCs w:val="20"/>
        </w:rPr>
      </w:pPr>
      <w:r>
        <w:rPr>
          <w:rFonts w:ascii="Comic Sans MS" w:hAnsi="Comic Sans MS" w:cs="Arial"/>
          <w:sz w:val="20"/>
          <w:szCs w:val="20"/>
        </w:rPr>
        <w:t>If ground conditions are slippery, Mr Woodhouse tries to ensure that a pathway is cleared and gritted on main routes in and out of school, but we do ask parents and children to be careful and allow a little extra time to arrive at school safely.</w:t>
      </w:r>
    </w:p>
    <w:p>
      <w:pPr>
        <w:jc w:val="both"/>
        <w:rPr>
          <w:rFonts w:ascii="Comic Sans MS" w:hAnsi="Comic Sans MS"/>
          <w:b/>
          <w:sz w:val="20"/>
          <w:szCs w:val="20"/>
        </w:rPr>
      </w:pPr>
      <w:r>
        <w:rPr>
          <w:rFonts w:ascii="Comic Sans MS" w:hAnsi="Comic Sans MS"/>
          <w:b/>
          <w:sz w:val="20"/>
          <w:szCs w:val="20"/>
        </w:rPr>
        <w:t>Shoebox Appeal</w:t>
      </w:r>
    </w:p>
    <w:p>
      <w:pPr>
        <w:jc w:val="both"/>
        <w:rPr>
          <w:rFonts w:ascii="Comic Sans MS" w:hAnsi="Comic Sans MS"/>
          <w:sz w:val="20"/>
          <w:szCs w:val="20"/>
        </w:rPr>
      </w:pPr>
      <w:r>
        <w:rPr>
          <w:rFonts w:ascii="Comic Sans MS" w:hAnsi="Comic Sans MS"/>
          <w:sz w:val="20"/>
          <w:szCs w:val="20"/>
        </w:rPr>
        <w:t>We are delighted to have received a record 110 shoeboxes which will be making their way to Belarus. Thank you for your kindness and generosity.</w:t>
      </w:r>
    </w:p>
    <w:p>
      <w:pPr>
        <w:jc w:val="both"/>
        <w:rPr>
          <w:rFonts w:ascii="Comic Sans MS" w:hAnsi="Comic Sans MS"/>
          <w:b/>
          <w:sz w:val="20"/>
          <w:szCs w:val="20"/>
        </w:rPr>
      </w:pPr>
      <w:r>
        <w:rPr>
          <w:rFonts w:ascii="Comic Sans MS" w:hAnsi="Comic Sans MS"/>
          <w:b/>
          <w:sz w:val="20"/>
          <w:szCs w:val="20"/>
        </w:rPr>
        <w:t>Site Safety</w:t>
      </w:r>
    </w:p>
    <w:p>
      <w:pPr>
        <w:jc w:val="both"/>
        <w:rPr>
          <w:rFonts w:ascii="Comic Sans MS" w:hAnsi="Comic Sans MS"/>
          <w:sz w:val="20"/>
          <w:szCs w:val="20"/>
        </w:rPr>
      </w:pPr>
      <w:r>
        <w:rPr>
          <w:rFonts w:ascii="Comic Sans MS" w:hAnsi="Comic Sans MS"/>
          <w:sz w:val="20"/>
          <w:szCs w:val="20"/>
        </w:rPr>
        <w:t>A reminder that smoking, including E-cigarettes is not permitted anywhere on the school site at any time. Thank you for your co-operation.</w:t>
      </w:r>
    </w:p>
    <w:p>
      <w:pPr>
        <w:jc w:val="both"/>
        <w:rPr>
          <w:rFonts w:ascii="Comic Sans MS" w:hAnsi="Comic Sans MS"/>
          <w:b/>
          <w:sz w:val="20"/>
          <w:szCs w:val="20"/>
        </w:rPr>
      </w:pPr>
      <w:r>
        <w:rPr>
          <w:rFonts w:ascii="Comic Sans MS" w:hAnsi="Comic Sans MS"/>
          <w:b/>
          <w:sz w:val="20"/>
          <w:szCs w:val="20"/>
        </w:rPr>
        <w:t>Neighbourhood Policing Survey</w:t>
      </w:r>
    </w:p>
    <w:p>
      <w:pPr>
        <w:jc w:val="both"/>
        <w:rPr>
          <w:rFonts w:ascii="Comic Sans MS" w:hAnsi="Comic Sans MS"/>
          <w:sz w:val="20"/>
          <w:szCs w:val="20"/>
        </w:rPr>
      </w:pPr>
      <w:r>
        <w:rPr>
          <w:rFonts w:ascii="Comic Sans MS" w:hAnsi="Comic Sans MS"/>
          <w:sz w:val="20"/>
          <w:szCs w:val="20"/>
        </w:rPr>
        <w:t xml:space="preserve">Please find attached a flyer with information about how to participate in a Neighbourhood Policing Survey. </w:t>
      </w:r>
    </w:p>
    <w:p>
      <w:pPr>
        <w:jc w:val="both"/>
        <w:rPr>
          <w:rFonts w:ascii="Comic Sans MS" w:hAnsi="Comic Sans MS"/>
          <w:b/>
          <w:sz w:val="20"/>
          <w:szCs w:val="20"/>
        </w:rPr>
      </w:pPr>
    </w:p>
    <w:p>
      <w:pPr>
        <w:jc w:val="both"/>
        <w:rPr>
          <w:rFonts w:ascii="Comic Sans MS" w:hAnsi="Comic Sans MS"/>
          <w:b/>
          <w:sz w:val="20"/>
          <w:szCs w:val="20"/>
        </w:rPr>
      </w:pPr>
    </w:p>
    <w:p>
      <w:pPr>
        <w:jc w:val="both"/>
        <w:rPr>
          <w:rFonts w:ascii="Comic Sans MS" w:hAnsi="Comic Sans MS"/>
          <w:b/>
          <w:sz w:val="20"/>
          <w:szCs w:val="20"/>
        </w:rPr>
      </w:pPr>
      <w:r>
        <w:rPr>
          <w:rFonts w:ascii="Comic Sans MS" w:hAnsi="Comic Sans MS"/>
          <w:b/>
          <w:sz w:val="20"/>
          <w:szCs w:val="20"/>
        </w:rPr>
        <w:t>Daisy Chain Holiday Club and Short Breaks Survey</w:t>
      </w:r>
    </w:p>
    <w:p>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752" behindDoc="0" locked="0" layoutInCell="1" allowOverlap="1">
            <wp:simplePos x="0" y="0"/>
            <wp:positionH relativeFrom="column">
              <wp:posOffset>2644775</wp:posOffset>
            </wp:positionH>
            <wp:positionV relativeFrom="paragraph">
              <wp:posOffset>627380</wp:posOffset>
            </wp:positionV>
            <wp:extent cx="839470" cy="1171575"/>
            <wp:effectExtent l="0" t="0" r="0" b="9525"/>
            <wp:wrapSquare wrapText="bothSides"/>
            <wp:docPr id="24" name="Picture 24" descr="C:\Users\RWGJackie.Woodhead\AppData\Local\Microsoft\Windows\INetCache\Content.MSO\4AEE4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WGJackie.Woodhead\AppData\Local\Microsoft\Windows\INetCache\Content.MSO\4AEE4A2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Please also find attached information about a holiday club available to children with an autistic spectrum condition, as well as a survey about short breaks for the parents/carers of any child</w:t>
      </w:r>
      <w:bookmarkStart w:id="0" w:name="_GoBack"/>
      <w:bookmarkEnd w:id="0"/>
      <w:r>
        <w:rPr>
          <w:rFonts w:ascii="Comic Sans MS" w:hAnsi="Comic Sans MS"/>
          <w:sz w:val="20"/>
          <w:szCs w:val="20"/>
        </w:rPr>
        <w:t xml:space="preserve"> with a disability. Your feedback is greatly appreciated.</w:t>
      </w:r>
    </w:p>
    <w:p>
      <w:pPr>
        <w:jc w:val="both"/>
        <w:rPr>
          <w:rFonts w:ascii="Comic Sans MS" w:hAnsi="Comic Sans MS"/>
          <w:sz w:val="20"/>
          <w:szCs w:val="20"/>
        </w:rPr>
      </w:pPr>
    </w:p>
    <w:p>
      <w:pPr>
        <w:jc w:val="both"/>
        <w:rPr>
          <w:rFonts w:ascii="Comic Sans MS" w:hAnsi="Comic Sans MS"/>
          <w:sz w:val="20"/>
          <w:szCs w:val="20"/>
        </w:rPr>
      </w:pPr>
    </w:p>
    <w:p>
      <w:pPr>
        <w:jc w:val="both"/>
        <w:rPr>
          <w:rFonts w:ascii="Comic Sans MS" w:hAnsi="Comic Sans MS"/>
          <w:sz w:val="20"/>
          <w:szCs w:val="20"/>
        </w:rPr>
      </w:pP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Thank you for your fantastic support of Children in Need today. Wishing you all a lovely, Pudsey of a weekend!</w:t>
      </w:r>
    </w:p>
    <w:p>
      <w:pPr>
        <w:rPr>
          <w:rFonts w:ascii="Comic Sans MS" w:hAnsi="Comic Sans MS"/>
          <w:sz w:val="20"/>
          <w:szCs w:val="20"/>
        </w:rPr>
      </w:pPr>
      <w:r>
        <w:rPr>
          <w:rFonts w:ascii="Comic Sans MS" w:hAnsi="Comic Sans MS"/>
          <w:sz w:val="20"/>
          <w:szCs w:val="20"/>
        </w:rPr>
        <w:t>Yours sincerely,</w:t>
      </w:r>
    </w:p>
    <w:p>
      <w:pPr>
        <w:rPr>
          <w:rFonts w:ascii="Comic Sans MS" w:hAnsi="Comic Sans MS"/>
          <w:sz w:val="20"/>
          <w:szCs w:val="20"/>
        </w:rPr>
      </w:pPr>
      <w:r>
        <w:rPr>
          <w:rFonts w:ascii="Comic Sans MS" w:hAnsi="Comic Sans MS"/>
          <w:sz w:val="20"/>
          <w:szCs w:val="20"/>
        </w:rPr>
        <w:t xml:space="preserve">Mrs J </w:t>
      </w:r>
      <w:proofErr w:type="spellStart"/>
      <w:r>
        <w:rPr>
          <w:rFonts w:ascii="Comic Sans MS" w:hAnsi="Comic Sans MS"/>
          <w:sz w:val="20"/>
          <w:szCs w:val="20"/>
        </w:rPr>
        <w:t>Woodhead</w:t>
      </w:r>
      <w:proofErr w:type="spellEnd"/>
    </w:p>
    <w:p>
      <w:pPr>
        <w:rPr>
          <w:rFonts w:ascii="Comic Sans MS" w:hAnsi="Comic Sans MS"/>
          <w:sz w:val="20"/>
          <w:szCs w:val="20"/>
        </w:rPr>
      </w:pPr>
      <w:proofErr w:type="spellStart"/>
      <w:r>
        <w:rPr>
          <w:rFonts w:ascii="Comic Sans MS" w:hAnsi="Comic Sans MS"/>
          <w:sz w:val="20"/>
          <w:szCs w:val="20"/>
        </w:rPr>
        <w:t>Headteacher</w:t>
      </w:r>
      <w:proofErr w:type="spellEnd"/>
    </w:p>
    <w:sectPr>
      <w:headerReference w:type="default" r:id="rId11"/>
      <w:pgSz w:w="11906" w:h="16838"/>
      <w:pgMar w:top="284" w:right="737" w:bottom="454" w:left="68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03181DB-A8C7-4B2D-850A-B1FF850E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paragraph" w:styleId="BodyTextIndent">
    <w:name w:val="Body Text Indent"/>
    <w:basedOn w:val="Normal"/>
    <w:link w:val="BodyTextIndentChar"/>
    <w:unhideWhenUsed/>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4251">
      <w:bodyDiv w:val="1"/>
      <w:marLeft w:val="0"/>
      <w:marRight w:val="0"/>
      <w:marTop w:val="0"/>
      <w:marBottom w:val="0"/>
      <w:divBdr>
        <w:top w:val="none" w:sz="0" w:space="0" w:color="auto"/>
        <w:left w:val="none" w:sz="0" w:space="0" w:color="auto"/>
        <w:bottom w:val="none" w:sz="0" w:space="0" w:color="auto"/>
        <w:right w:val="none" w:sz="0" w:space="0" w:color="auto"/>
      </w:divBdr>
      <w:divsChild>
        <w:div w:id="1102578693">
          <w:marLeft w:val="0"/>
          <w:marRight w:val="0"/>
          <w:marTop w:val="0"/>
          <w:marBottom w:val="0"/>
          <w:divBdr>
            <w:top w:val="none" w:sz="0" w:space="0" w:color="auto"/>
            <w:left w:val="none" w:sz="0" w:space="0" w:color="auto"/>
            <w:bottom w:val="none" w:sz="0" w:space="0" w:color="auto"/>
            <w:right w:val="none" w:sz="0" w:space="0" w:color="auto"/>
          </w:divBdr>
        </w:div>
        <w:div w:id="883516453">
          <w:marLeft w:val="0"/>
          <w:marRight w:val="0"/>
          <w:marTop w:val="0"/>
          <w:marBottom w:val="0"/>
          <w:divBdr>
            <w:top w:val="none" w:sz="0" w:space="0" w:color="auto"/>
            <w:left w:val="none" w:sz="0" w:space="0" w:color="auto"/>
            <w:bottom w:val="none" w:sz="0" w:space="0" w:color="auto"/>
            <w:right w:val="none" w:sz="0" w:space="0" w:color="auto"/>
          </w:divBdr>
        </w:div>
        <w:div w:id="8083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ar-cleveland.gov.uk/ale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facebook.com/rcbc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Woodheads</dc:creator>
  <cp:lastModifiedBy>Widdowson, Kathryn</cp:lastModifiedBy>
  <cp:revision>2</cp:revision>
  <cp:lastPrinted>2017-07-07T09:31:00Z</cp:lastPrinted>
  <dcterms:created xsi:type="dcterms:W3CDTF">2019-11-16T10:15:00Z</dcterms:created>
  <dcterms:modified xsi:type="dcterms:W3CDTF">2019-11-16T10:15:00Z</dcterms:modified>
</cp:coreProperties>
</file>