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D12" w:rsidRDefault="00E528EC">
      <w:pPr>
        <w:rPr>
          <w:rFonts w:ascii="Comic Sans MS" w:hAnsi="Comic Sans MS"/>
        </w:rPr>
      </w:pPr>
      <w:r>
        <w:rPr>
          <w:noProof/>
          <w:lang w:eastAsia="en-GB"/>
        </w:rPr>
        <w:drawing>
          <wp:anchor distT="0" distB="0" distL="114300" distR="114300" simplePos="0" relativeHeight="251658240" behindDoc="0" locked="0" layoutInCell="1" allowOverlap="1" wp14:anchorId="6B738645" wp14:editId="2EBD35C6">
            <wp:simplePos x="0" y="0"/>
            <wp:positionH relativeFrom="column">
              <wp:posOffset>0</wp:posOffset>
            </wp:positionH>
            <wp:positionV relativeFrom="paragraph">
              <wp:posOffset>52705</wp:posOffset>
            </wp:positionV>
            <wp:extent cx="1236980" cy="127635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garth logo.png"/>
                    <pic:cNvPicPr/>
                  </pic:nvPicPr>
                  <pic:blipFill>
                    <a:blip r:embed="rId6">
                      <a:extLst>
                        <a:ext uri="{28A0092B-C50C-407E-A947-70E740481C1C}">
                          <a14:useLocalDpi xmlns:a14="http://schemas.microsoft.com/office/drawing/2010/main" val="0"/>
                        </a:ext>
                      </a:extLst>
                    </a:blip>
                    <a:stretch>
                      <a:fillRect/>
                    </a:stretch>
                  </pic:blipFill>
                  <pic:spPr>
                    <a:xfrm>
                      <a:off x="0" y="0"/>
                      <a:ext cx="1236980" cy="1276350"/>
                    </a:xfrm>
                    <a:prstGeom prst="rect">
                      <a:avLst/>
                    </a:prstGeom>
                  </pic:spPr>
                </pic:pic>
              </a:graphicData>
            </a:graphic>
            <wp14:sizeRelH relativeFrom="page">
              <wp14:pctWidth>0</wp14:pctWidth>
            </wp14:sizeRelH>
            <wp14:sizeRelV relativeFrom="page">
              <wp14:pctHeight>0</wp14:pctHeight>
            </wp14:sizeRelV>
          </wp:anchor>
        </w:drawing>
      </w:r>
      <w:r>
        <w:t xml:space="preserve">  </w:t>
      </w:r>
      <w:r>
        <w:rPr>
          <w:rFonts w:ascii="Comic Sans MS" w:hAnsi="Comic Sans MS"/>
        </w:rPr>
        <w:t>Westgarth Primary School       01642 485560</w:t>
      </w:r>
    </w:p>
    <w:p w:rsidR="003B1D12" w:rsidRDefault="00E528EC">
      <w:pPr>
        <w:rPr>
          <w:rFonts w:ascii="Comic Sans MS" w:hAnsi="Comic Sans MS"/>
        </w:rPr>
      </w:pPr>
      <w:r>
        <w:rPr>
          <w:rFonts w:ascii="Comic Sans MS" w:hAnsi="Comic Sans MS"/>
        </w:rPr>
        <w:t xml:space="preserve">  Redcar Road                             www.westgarthprimaryschool.co.uk                   </w:t>
      </w:r>
    </w:p>
    <w:p w:rsidR="003B1D12" w:rsidRDefault="00E528EC">
      <w:pPr>
        <w:rPr>
          <w:rFonts w:ascii="Comic Sans MS" w:hAnsi="Comic Sans MS"/>
        </w:rPr>
      </w:pPr>
      <w:r>
        <w:rPr>
          <w:rFonts w:ascii="Comic Sans MS" w:hAnsi="Comic Sans MS"/>
        </w:rPr>
        <w:t xml:space="preserve">  </w:t>
      </w:r>
      <w:proofErr w:type="spellStart"/>
      <w:r>
        <w:rPr>
          <w:rFonts w:ascii="Comic Sans MS" w:hAnsi="Comic Sans MS"/>
        </w:rPr>
        <w:t>Marske</w:t>
      </w:r>
      <w:proofErr w:type="spellEnd"/>
      <w:r>
        <w:rPr>
          <w:rFonts w:ascii="Comic Sans MS" w:hAnsi="Comic Sans MS"/>
        </w:rPr>
        <w:t>-by-the-Sea                  westgarthoffice@westgarth.rac.sch.uk</w:t>
      </w:r>
    </w:p>
    <w:p w:rsidR="00E528EC" w:rsidRPr="009F0365" w:rsidRDefault="00E528EC" w:rsidP="009F0365">
      <w:pPr>
        <w:rPr>
          <w:rFonts w:ascii="Comic Sans MS" w:hAnsi="Comic Sans MS"/>
        </w:rPr>
      </w:pPr>
      <w:r>
        <w:rPr>
          <w:rFonts w:ascii="Comic Sans MS" w:hAnsi="Comic Sans MS"/>
        </w:rPr>
        <w:t xml:space="preserve">  TS11 6AE                                 Tweet: @</w:t>
      </w:r>
      <w:proofErr w:type="spellStart"/>
      <w:r>
        <w:rPr>
          <w:rFonts w:ascii="Comic Sans MS" w:hAnsi="Comic Sans MS"/>
        </w:rPr>
        <w:t>westgarthSchool</w:t>
      </w:r>
      <w:proofErr w:type="spellEnd"/>
    </w:p>
    <w:p w:rsidR="00667EB7" w:rsidRPr="00835A34" w:rsidRDefault="00667EB7" w:rsidP="00667EB7">
      <w:pPr>
        <w:jc w:val="center"/>
        <w:rPr>
          <w:rFonts w:ascii="Comic Sans MS" w:hAnsi="Comic Sans MS"/>
          <w:b/>
          <w:sz w:val="20"/>
          <w:szCs w:val="20"/>
          <w:u w:val="single"/>
        </w:rPr>
      </w:pPr>
      <w:r w:rsidRPr="00835A34">
        <w:rPr>
          <w:rFonts w:ascii="Comic Sans MS" w:hAnsi="Comic Sans MS"/>
          <w:b/>
          <w:sz w:val="20"/>
          <w:szCs w:val="20"/>
          <w:u w:val="single"/>
        </w:rPr>
        <w:t xml:space="preserve">Friday </w:t>
      </w:r>
      <w:r>
        <w:rPr>
          <w:rFonts w:ascii="Comic Sans MS" w:hAnsi="Comic Sans MS"/>
          <w:b/>
          <w:sz w:val="20"/>
          <w:szCs w:val="20"/>
          <w:u w:val="single"/>
        </w:rPr>
        <w:t>18</w:t>
      </w:r>
      <w:r w:rsidRPr="00E17CDE">
        <w:rPr>
          <w:rFonts w:ascii="Comic Sans MS" w:hAnsi="Comic Sans MS"/>
          <w:b/>
          <w:sz w:val="20"/>
          <w:szCs w:val="20"/>
          <w:u w:val="single"/>
          <w:vertAlign w:val="superscript"/>
        </w:rPr>
        <w:t>th</w:t>
      </w:r>
      <w:r>
        <w:rPr>
          <w:rFonts w:ascii="Comic Sans MS" w:hAnsi="Comic Sans MS"/>
          <w:b/>
          <w:sz w:val="20"/>
          <w:szCs w:val="20"/>
          <w:u w:val="single"/>
        </w:rPr>
        <w:t xml:space="preserve"> January 2019</w:t>
      </w:r>
    </w:p>
    <w:p w:rsidR="00667EB7" w:rsidRPr="00B552AE" w:rsidRDefault="00667EB7" w:rsidP="00667EB7">
      <w:pPr>
        <w:rPr>
          <w:rFonts w:ascii="Comic Sans MS" w:hAnsi="Comic Sans MS"/>
          <w:sz w:val="20"/>
          <w:szCs w:val="20"/>
        </w:rPr>
      </w:pPr>
      <w:r w:rsidRPr="00B552AE">
        <w:rPr>
          <w:rFonts w:ascii="Comic Sans MS" w:hAnsi="Comic Sans MS"/>
          <w:sz w:val="20"/>
          <w:szCs w:val="20"/>
        </w:rPr>
        <w:t>Dear Families,</w:t>
      </w:r>
    </w:p>
    <w:p w:rsidR="00667EB7" w:rsidRDefault="00667EB7" w:rsidP="00667EB7">
      <w:pPr>
        <w:rPr>
          <w:rFonts w:ascii="Comic Sans MS" w:hAnsi="Comic Sans MS"/>
          <w:b/>
          <w:bCs/>
          <w:sz w:val="20"/>
          <w:szCs w:val="20"/>
        </w:rPr>
      </w:pPr>
      <w:proofErr w:type="spellStart"/>
      <w:r w:rsidRPr="003F3E3B">
        <w:rPr>
          <w:rFonts w:ascii="Comic Sans MS" w:hAnsi="Comic Sans MS"/>
          <w:b/>
          <w:bCs/>
          <w:sz w:val="20"/>
          <w:szCs w:val="20"/>
        </w:rPr>
        <w:t>Parentmail</w:t>
      </w:r>
      <w:proofErr w:type="spellEnd"/>
    </w:p>
    <w:p w:rsidR="00667EB7" w:rsidRPr="002E03DA" w:rsidRDefault="00667EB7" w:rsidP="00667EB7">
      <w:pPr>
        <w:jc w:val="both"/>
        <w:rPr>
          <w:rFonts w:ascii="Comic Sans MS" w:hAnsi="Comic Sans MS"/>
          <w:bCs/>
          <w:sz w:val="20"/>
          <w:szCs w:val="20"/>
        </w:rPr>
      </w:pPr>
      <w:r w:rsidRPr="002E03DA">
        <w:rPr>
          <w:rFonts w:ascii="Comic Sans MS" w:hAnsi="Comic Sans MS"/>
          <w:bCs/>
          <w:sz w:val="20"/>
          <w:szCs w:val="20"/>
        </w:rPr>
        <w:t xml:space="preserve">A huge thank you to </w:t>
      </w:r>
      <w:r>
        <w:rPr>
          <w:rFonts w:ascii="Comic Sans MS" w:hAnsi="Comic Sans MS"/>
          <w:bCs/>
          <w:sz w:val="20"/>
          <w:szCs w:val="20"/>
        </w:rPr>
        <w:t xml:space="preserve">the 95% of families who have now signed up to </w:t>
      </w:r>
      <w:proofErr w:type="spellStart"/>
      <w:r>
        <w:rPr>
          <w:rFonts w:ascii="Comic Sans MS" w:hAnsi="Comic Sans MS"/>
          <w:bCs/>
          <w:sz w:val="20"/>
          <w:szCs w:val="20"/>
        </w:rPr>
        <w:t>Parentmail</w:t>
      </w:r>
      <w:proofErr w:type="spellEnd"/>
      <w:r>
        <w:rPr>
          <w:rFonts w:ascii="Comic Sans MS" w:hAnsi="Comic Sans MS"/>
          <w:bCs/>
          <w:sz w:val="20"/>
          <w:szCs w:val="20"/>
        </w:rPr>
        <w:t xml:space="preserve">. Whilst we are already able to email 98% of families, signing up to a </w:t>
      </w:r>
      <w:proofErr w:type="spellStart"/>
      <w:r>
        <w:rPr>
          <w:rFonts w:ascii="Comic Sans MS" w:hAnsi="Comic Sans MS"/>
          <w:bCs/>
          <w:sz w:val="20"/>
          <w:szCs w:val="20"/>
        </w:rPr>
        <w:t>Parentmail</w:t>
      </w:r>
      <w:proofErr w:type="spellEnd"/>
      <w:r>
        <w:rPr>
          <w:rFonts w:ascii="Comic Sans MS" w:hAnsi="Comic Sans MS"/>
          <w:bCs/>
          <w:sz w:val="20"/>
          <w:szCs w:val="20"/>
        </w:rPr>
        <w:t xml:space="preserve"> account offers many other advantages, including completion of online forms, and online payments when we introduce this option after half term. 58% of families have also downloaded the </w:t>
      </w:r>
      <w:proofErr w:type="spellStart"/>
      <w:r>
        <w:rPr>
          <w:rFonts w:ascii="Comic Sans MS" w:hAnsi="Comic Sans MS"/>
          <w:bCs/>
          <w:sz w:val="20"/>
          <w:szCs w:val="20"/>
        </w:rPr>
        <w:t>Parentmail</w:t>
      </w:r>
      <w:proofErr w:type="spellEnd"/>
      <w:r>
        <w:rPr>
          <w:rFonts w:ascii="Comic Sans MS" w:hAnsi="Comic Sans MS"/>
          <w:bCs/>
          <w:sz w:val="20"/>
          <w:szCs w:val="20"/>
        </w:rPr>
        <w:t xml:space="preserve"> app, allowing easier access on the move! Please do not hesitate to contact the school office if you need any assistance or have questions regarding </w:t>
      </w:r>
      <w:proofErr w:type="spellStart"/>
      <w:r>
        <w:rPr>
          <w:rFonts w:ascii="Comic Sans MS" w:hAnsi="Comic Sans MS"/>
          <w:bCs/>
          <w:sz w:val="20"/>
          <w:szCs w:val="20"/>
        </w:rPr>
        <w:t>Parentmail</w:t>
      </w:r>
      <w:proofErr w:type="spellEnd"/>
      <w:r>
        <w:rPr>
          <w:rFonts w:ascii="Comic Sans MS" w:hAnsi="Comic Sans MS"/>
          <w:bCs/>
          <w:sz w:val="20"/>
          <w:szCs w:val="20"/>
        </w:rPr>
        <w:t xml:space="preserve">, and we will be more than happy to help. </w:t>
      </w:r>
    </w:p>
    <w:p w:rsidR="00667EB7" w:rsidRDefault="00667EB7" w:rsidP="00667EB7">
      <w:pPr>
        <w:jc w:val="both"/>
        <w:rPr>
          <w:rFonts w:ascii="Comic Sans MS" w:hAnsi="Comic Sans MS" w:cs="Arial"/>
          <w:b/>
          <w:sz w:val="20"/>
          <w:szCs w:val="20"/>
        </w:rPr>
      </w:pPr>
      <w:r w:rsidRPr="00E26F2D">
        <w:rPr>
          <w:rFonts w:ascii="Comic Sans MS" w:hAnsi="Comic Sans MS" w:cs="Arial"/>
          <w:b/>
          <w:sz w:val="20"/>
          <w:szCs w:val="20"/>
        </w:rPr>
        <w:t>Adverse weather protocol</w:t>
      </w:r>
    </w:p>
    <w:p w:rsidR="00667EB7" w:rsidRDefault="00667EB7" w:rsidP="00667EB7">
      <w:pPr>
        <w:jc w:val="both"/>
        <w:rPr>
          <w:rFonts w:ascii="Comic Sans MS" w:hAnsi="Comic Sans MS" w:cs="Arial"/>
          <w:sz w:val="20"/>
          <w:szCs w:val="20"/>
        </w:rPr>
      </w:pPr>
      <w:r>
        <w:rPr>
          <w:rFonts w:ascii="Comic Sans MS" w:hAnsi="Comic Sans MS" w:cs="Arial"/>
          <w:sz w:val="20"/>
          <w:szCs w:val="20"/>
        </w:rPr>
        <w:t>In light of yesterday’s flurry of snow, here is a reminder of our adverse weather protocol. As you are aware, w</w:t>
      </w:r>
      <w:r w:rsidRPr="001A50D4">
        <w:rPr>
          <w:rFonts w:ascii="Comic Sans MS" w:hAnsi="Comic Sans MS" w:cs="Arial"/>
          <w:sz w:val="20"/>
          <w:szCs w:val="20"/>
        </w:rPr>
        <w:t xml:space="preserve">e will </w:t>
      </w:r>
      <w:r w:rsidRPr="00E26F2D">
        <w:rPr>
          <w:rFonts w:ascii="Comic Sans MS" w:hAnsi="Comic Sans MS" w:cs="Arial"/>
          <w:sz w:val="20"/>
          <w:szCs w:val="20"/>
        </w:rPr>
        <w:t xml:space="preserve">always make every attempt to keep school open </w:t>
      </w:r>
      <w:r>
        <w:rPr>
          <w:rFonts w:ascii="Comic Sans MS" w:hAnsi="Comic Sans MS" w:cs="Arial"/>
          <w:sz w:val="20"/>
          <w:szCs w:val="20"/>
        </w:rPr>
        <w:t xml:space="preserve">in the event of poor weather, but our first concern is the safety of both children and staff. We would only ever close school or send children home if it was felt to be unsafe to remain open, due to staff ratios being inadequate, or if there was a problem keeping the building physically safe. Also, please be assured that </w:t>
      </w:r>
      <w:r w:rsidRPr="00E26F2D">
        <w:rPr>
          <w:rFonts w:ascii="Comic Sans MS" w:hAnsi="Comic Sans MS" w:cs="Arial"/>
          <w:sz w:val="20"/>
          <w:szCs w:val="20"/>
        </w:rPr>
        <w:t xml:space="preserve">children would </w:t>
      </w:r>
      <w:r w:rsidRPr="00E26F2D">
        <w:rPr>
          <w:rFonts w:ascii="Comic Sans MS" w:hAnsi="Comic Sans MS" w:cs="Arial"/>
          <w:b/>
          <w:bCs/>
          <w:sz w:val="20"/>
          <w:szCs w:val="20"/>
        </w:rPr>
        <w:t>not</w:t>
      </w:r>
      <w:r w:rsidRPr="00E26F2D">
        <w:rPr>
          <w:rFonts w:ascii="Comic Sans MS" w:hAnsi="Comic Sans MS" w:cs="Arial"/>
          <w:sz w:val="20"/>
          <w:szCs w:val="20"/>
        </w:rPr>
        <w:t xml:space="preserve"> be sent home early from our school unless an adult from the contact list was informed and safe arrangements were ensured for children. </w:t>
      </w:r>
    </w:p>
    <w:p w:rsidR="00667EB7" w:rsidRDefault="00667EB7" w:rsidP="00667EB7">
      <w:pPr>
        <w:pStyle w:val="BodyTextIndent"/>
        <w:ind w:left="0"/>
        <w:jc w:val="both"/>
        <w:rPr>
          <w:rFonts w:ascii="Comic Sans MS" w:hAnsi="Comic Sans MS" w:cs="Arial"/>
          <w:sz w:val="20"/>
          <w:szCs w:val="20"/>
        </w:rPr>
      </w:pPr>
      <w:r>
        <w:rPr>
          <w:rFonts w:ascii="Comic Sans MS" w:hAnsi="Comic Sans MS" w:cs="Arial"/>
          <w:sz w:val="20"/>
          <w:szCs w:val="20"/>
        </w:rPr>
        <w:t xml:space="preserve">However, please note the procedure across Redcar and Cleveland for </w:t>
      </w:r>
      <w:r w:rsidRPr="00E26F2D">
        <w:rPr>
          <w:rFonts w:ascii="Comic Sans MS" w:hAnsi="Comic Sans MS" w:cs="Arial"/>
          <w:sz w:val="20"/>
          <w:szCs w:val="20"/>
        </w:rPr>
        <w:t>informing parents and the local community about school closures. In the case of severe w</w:t>
      </w:r>
      <w:r>
        <w:rPr>
          <w:rFonts w:ascii="Comic Sans MS" w:hAnsi="Comic Sans MS" w:cs="Arial"/>
          <w:sz w:val="20"/>
          <w:szCs w:val="20"/>
        </w:rPr>
        <w:t>eather, the council website would</w:t>
      </w:r>
      <w:r w:rsidRPr="00E26F2D">
        <w:rPr>
          <w:rFonts w:ascii="Comic Sans MS" w:hAnsi="Comic Sans MS" w:cs="Arial"/>
          <w:sz w:val="20"/>
          <w:szCs w:val="20"/>
        </w:rPr>
        <w:t xml:space="preserve"> be </w:t>
      </w:r>
      <w:r>
        <w:rPr>
          <w:rFonts w:ascii="Comic Sans MS" w:hAnsi="Comic Sans MS" w:cs="Arial"/>
          <w:sz w:val="20"/>
          <w:szCs w:val="20"/>
        </w:rPr>
        <w:t xml:space="preserve">regularly </w:t>
      </w:r>
      <w:r w:rsidRPr="00E26F2D">
        <w:rPr>
          <w:rFonts w:ascii="Comic Sans MS" w:hAnsi="Comic Sans MS" w:cs="Arial"/>
          <w:sz w:val="20"/>
          <w:szCs w:val="20"/>
        </w:rPr>
        <w:t>up</w:t>
      </w:r>
      <w:r>
        <w:rPr>
          <w:rFonts w:ascii="Comic Sans MS" w:hAnsi="Comic Sans MS" w:cs="Arial"/>
          <w:sz w:val="20"/>
          <w:szCs w:val="20"/>
        </w:rPr>
        <w:t>dated</w:t>
      </w:r>
      <w:r w:rsidRPr="00E26F2D">
        <w:rPr>
          <w:rFonts w:ascii="Comic Sans MS" w:hAnsi="Comic Sans MS" w:cs="Arial"/>
          <w:sz w:val="20"/>
          <w:szCs w:val="20"/>
        </w:rPr>
        <w:t xml:space="preserve"> </w:t>
      </w:r>
      <w:hyperlink r:id="rId7" w:history="1">
        <w:r w:rsidRPr="00E26F2D">
          <w:rPr>
            <w:rStyle w:val="Hyperlink"/>
            <w:rFonts w:ascii="Comic Sans MS" w:hAnsi="Comic Sans MS" w:cs="Arial"/>
            <w:sz w:val="20"/>
            <w:szCs w:val="20"/>
          </w:rPr>
          <w:t>www.redcar-cleveland.gov.uk/alerts</w:t>
        </w:r>
      </w:hyperlink>
      <w:r>
        <w:rPr>
          <w:rFonts w:ascii="Comic Sans MS" w:hAnsi="Comic Sans MS" w:cs="Arial"/>
          <w:sz w:val="20"/>
          <w:szCs w:val="20"/>
        </w:rPr>
        <w:t>. The website information would</w:t>
      </w:r>
      <w:r w:rsidRPr="00E26F2D">
        <w:rPr>
          <w:rFonts w:ascii="Comic Sans MS" w:hAnsi="Comic Sans MS" w:cs="Arial"/>
          <w:sz w:val="20"/>
          <w:szCs w:val="20"/>
        </w:rPr>
        <w:t xml:space="preserve"> then be used to inform other means of communication: </w:t>
      </w:r>
      <w:hyperlink r:id="rId8" w:history="1">
        <w:r w:rsidRPr="00E26F2D">
          <w:rPr>
            <w:rStyle w:val="Hyperlink"/>
            <w:rFonts w:ascii="Comic Sans MS" w:hAnsi="Comic Sans MS" w:cs="Arial"/>
            <w:sz w:val="20"/>
            <w:szCs w:val="20"/>
          </w:rPr>
          <w:t>www.facebook.com/rcbcalerts</w:t>
        </w:r>
      </w:hyperlink>
      <w:r w:rsidRPr="00E26F2D">
        <w:rPr>
          <w:rFonts w:ascii="Comic Sans MS" w:hAnsi="Comic Sans MS" w:cs="Arial"/>
          <w:sz w:val="20"/>
          <w:szCs w:val="20"/>
        </w:rPr>
        <w:t>, Twitter @</w:t>
      </w:r>
      <w:proofErr w:type="spellStart"/>
      <w:r w:rsidRPr="00E26F2D">
        <w:rPr>
          <w:rFonts w:ascii="Comic Sans MS" w:hAnsi="Comic Sans MS" w:cs="Arial"/>
          <w:sz w:val="20"/>
          <w:szCs w:val="20"/>
        </w:rPr>
        <w:t>rcbcalerts</w:t>
      </w:r>
      <w:proofErr w:type="spellEnd"/>
      <w:r w:rsidRPr="00E26F2D">
        <w:rPr>
          <w:rFonts w:ascii="Comic Sans MS" w:hAnsi="Comic Sans MS" w:cs="Arial"/>
          <w:sz w:val="20"/>
          <w:szCs w:val="20"/>
        </w:rPr>
        <w:t xml:space="preserve"> </w:t>
      </w:r>
      <w:r>
        <w:rPr>
          <w:rFonts w:ascii="Comic Sans MS" w:hAnsi="Comic Sans MS" w:cs="Arial"/>
          <w:sz w:val="20"/>
          <w:szCs w:val="20"/>
        </w:rPr>
        <w:t xml:space="preserve">Our own twitter account, </w:t>
      </w:r>
      <w:proofErr w:type="spellStart"/>
      <w:r>
        <w:rPr>
          <w:rFonts w:ascii="Comic Sans MS" w:hAnsi="Comic Sans MS" w:cs="Arial"/>
          <w:sz w:val="20"/>
          <w:szCs w:val="20"/>
        </w:rPr>
        <w:t>Parentmail</w:t>
      </w:r>
      <w:proofErr w:type="spellEnd"/>
      <w:r>
        <w:rPr>
          <w:rFonts w:ascii="Comic Sans MS" w:hAnsi="Comic Sans MS" w:cs="Arial"/>
          <w:sz w:val="20"/>
          <w:szCs w:val="20"/>
        </w:rPr>
        <w:t xml:space="preserve"> and the PFA Facebook page would be used to disseminate information, as well as the message line on the school’s answer machine. </w:t>
      </w:r>
    </w:p>
    <w:p w:rsidR="00667EB7" w:rsidRPr="00E26F2D" w:rsidRDefault="00667EB7" w:rsidP="00667EB7">
      <w:pPr>
        <w:pStyle w:val="BodyTextIndent"/>
        <w:ind w:left="0"/>
        <w:jc w:val="both"/>
        <w:rPr>
          <w:rFonts w:ascii="Comic Sans MS" w:hAnsi="Comic Sans MS" w:cs="Arial"/>
          <w:sz w:val="20"/>
          <w:szCs w:val="20"/>
        </w:rPr>
      </w:pPr>
      <w:r w:rsidRPr="00E26F2D">
        <w:rPr>
          <w:rFonts w:ascii="Comic Sans MS" w:hAnsi="Comic Sans MS" w:cs="Arial"/>
          <w:sz w:val="20"/>
          <w:szCs w:val="20"/>
        </w:rPr>
        <w:t>The default setting is that</w:t>
      </w:r>
      <w:r>
        <w:rPr>
          <w:rFonts w:ascii="Comic Sans MS" w:hAnsi="Comic Sans MS" w:cs="Arial"/>
          <w:sz w:val="20"/>
          <w:szCs w:val="20"/>
        </w:rPr>
        <w:t xml:space="preserve"> school will be open as normal.</w:t>
      </w:r>
    </w:p>
    <w:p w:rsidR="00667EB7" w:rsidRDefault="00667EB7" w:rsidP="00667EB7">
      <w:pPr>
        <w:pStyle w:val="BodyTextIndent"/>
        <w:ind w:left="0"/>
        <w:jc w:val="both"/>
        <w:rPr>
          <w:rFonts w:ascii="Comic Sans MS" w:hAnsi="Comic Sans MS" w:cs="Arial"/>
          <w:sz w:val="20"/>
          <w:szCs w:val="20"/>
        </w:rPr>
      </w:pPr>
      <w:r w:rsidRPr="00E26F2D">
        <w:rPr>
          <w:rFonts w:ascii="Comic Sans MS" w:hAnsi="Comic Sans MS" w:cs="Arial"/>
          <w:sz w:val="20"/>
          <w:szCs w:val="20"/>
        </w:rPr>
        <w:t xml:space="preserve">In the event of </w:t>
      </w:r>
      <w:r>
        <w:rPr>
          <w:rFonts w:ascii="Comic Sans MS" w:hAnsi="Comic Sans MS" w:cs="Arial"/>
          <w:sz w:val="20"/>
          <w:szCs w:val="20"/>
        </w:rPr>
        <w:t xml:space="preserve">icy or </w:t>
      </w:r>
      <w:r w:rsidRPr="00E26F2D">
        <w:rPr>
          <w:rFonts w:ascii="Comic Sans MS" w:hAnsi="Comic Sans MS" w:cs="Arial"/>
          <w:sz w:val="20"/>
          <w:szCs w:val="20"/>
        </w:rPr>
        <w:t xml:space="preserve">snowy weather, children need to come to school in wellingtons or boots, as we will take the children outside to enjoy the snow </w:t>
      </w:r>
      <w:r>
        <w:rPr>
          <w:rFonts w:ascii="Comic Sans MS" w:hAnsi="Comic Sans MS" w:cs="Arial"/>
          <w:sz w:val="20"/>
          <w:szCs w:val="20"/>
        </w:rPr>
        <w:t xml:space="preserve">if there is no compacted ice.  </w:t>
      </w:r>
    </w:p>
    <w:p w:rsidR="00667EB7" w:rsidRPr="00C25284" w:rsidRDefault="00667EB7" w:rsidP="00667EB7">
      <w:pPr>
        <w:pStyle w:val="BodyTextIndent"/>
        <w:ind w:left="0"/>
        <w:jc w:val="both"/>
        <w:rPr>
          <w:rFonts w:ascii="Comic Sans MS" w:hAnsi="Comic Sans MS" w:cs="Arial"/>
          <w:sz w:val="20"/>
          <w:szCs w:val="20"/>
        </w:rPr>
      </w:pPr>
      <w:r w:rsidRPr="00E26F2D">
        <w:rPr>
          <w:rFonts w:ascii="Comic Sans MS" w:hAnsi="Comic Sans MS" w:cs="Arial"/>
          <w:sz w:val="20"/>
          <w:szCs w:val="20"/>
        </w:rPr>
        <w:t>If ground conditi</w:t>
      </w:r>
      <w:r>
        <w:rPr>
          <w:rFonts w:ascii="Comic Sans MS" w:hAnsi="Comic Sans MS" w:cs="Arial"/>
          <w:sz w:val="20"/>
          <w:szCs w:val="20"/>
        </w:rPr>
        <w:t>ons are slippery, Mr Woodhouse tries</w:t>
      </w:r>
      <w:r w:rsidRPr="00E26F2D">
        <w:rPr>
          <w:rFonts w:ascii="Comic Sans MS" w:hAnsi="Comic Sans MS" w:cs="Arial"/>
          <w:sz w:val="20"/>
          <w:szCs w:val="20"/>
        </w:rPr>
        <w:t xml:space="preserve"> to ensure that a pathway is cleared and gritted on main routes in and out of school, but we do ask parents and children to be careful and allow a little extra time to arrive at school safely.</w:t>
      </w:r>
    </w:p>
    <w:p w:rsidR="00667EB7" w:rsidRDefault="00667EB7" w:rsidP="00667EB7">
      <w:pPr>
        <w:jc w:val="both"/>
        <w:rPr>
          <w:rFonts w:ascii="Comic Sans MS" w:hAnsi="Comic Sans MS"/>
          <w:sz w:val="20"/>
          <w:szCs w:val="20"/>
        </w:rPr>
      </w:pPr>
      <w:r w:rsidRPr="00E26F2D">
        <w:rPr>
          <w:rFonts w:ascii="Comic Sans MS" w:hAnsi="Comic Sans MS" w:cs="Arial"/>
          <w:noProof/>
          <w:sz w:val="20"/>
          <w:szCs w:val="20"/>
          <w:lang w:eastAsia="en-GB"/>
        </w:rPr>
        <w:drawing>
          <wp:anchor distT="0" distB="0" distL="114300" distR="114300" simplePos="0" relativeHeight="251660288" behindDoc="0" locked="0" layoutInCell="1" allowOverlap="1" wp14:anchorId="0397816A" wp14:editId="68820AEE">
            <wp:simplePos x="0" y="0"/>
            <wp:positionH relativeFrom="column">
              <wp:posOffset>3657600</wp:posOffset>
            </wp:positionH>
            <wp:positionV relativeFrom="paragraph">
              <wp:posOffset>15875</wp:posOffset>
            </wp:positionV>
            <wp:extent cx="1028700" cy="1028700"/>
            <wp:effectExtent l="0" t="0" r="12700" b="12700"/>
            <wp:wrapSquare wrapText="bothSides"/>
            <wp:docPr id="6" name="Picture 6" descr="MC9004397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3977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0"/>
          <w:szCs w:val="20"/>
        </w:rPr>
        <w:t>Wishing you all a lovely weekend.</w:t>
      </w:r>
    </w:p>
    <w:p w:rsidR="00667EB7" w:rsidRPr="00346158" w:rsidRDefault="00667EB7" w:rsidP="00667EB7">
      <w:pPr>
        <w:rPr>
          <w:rFonts w:ascii="Comic Sans MS" w:hAnsi="Comic Sans MS"/>
          <w:sz w:val="20"/>
          <w:szCs w:val="20"/>
        </w:rPr>
      </w:pPr>
      <w:r w:rsidRPr="00346158">
        <w:rPr>
          <w:rFonts w:ascii="Comic Sans MS" w:hAnsi="Comic Sans MS"/>
          <w:sz w:val="20"/>
          <w:szCs w:val="20"/>
        </w:rPr>
        <w:t>Yours sincerely,</w:t>
      </w:r>
    </w:p>
    <w:p w:rsidR="00667EB7" w:rsidRPr="00346158" w:rsidRDefault="00667EB7" w:rsidP="00667EB7">
      <w:pPr>
        <w:rPr>
          <w:rFonts w:ascii="Comic Sans MS" w:hAnsi="Comic Sans MS"/>
          <w:sz w:val="20"/>
          <w:szCs w:val="20"/>
        </w:rPr>
      </w:pPr>
      <w:r>
        <w:rPr>
          <w:rFonts w:ascii="Comic Sans MS" w:hAnsi="Comic Sans MS"/>
          <w:sz w:val="20"/>
          <w:szCs w:val="20"/>
        </w:rPr>
        <w:t xml:space="preserve">Mrs </w:t>
      </w:r>
      <w:r w:rsidRPr="00346158">
        <w:rPr>
          <w:rFonts w:ascii="Comic Sans MS" w:hAnsi="Comic Sans MS"/>
          <w:sz w:val="20"/>
          <w:szCs w:val="20"/>
        </w:rPr>
        <w:t>J Woodhead</w:t>
      </w:r>
    </w:p>
    <w:p w:rsidR="00283300" w:rsidRDefault="00667EB7" w:rsidP="00E528EC">
      <w:pPr>
        <w:rPr>
          <w:rFonts w:ascii="Comic Sans MS" w:hAnsi="Comic Sans MS"/>
          <w:sz w:val="20"/>
          <w:szCs w:val="20"/>
        </w:rPr>
      </w:pPr>
      <w:proofErr w:type="spellStart"/>
      <w:r w:rsidRPr="00346158">
        <w:rPr>
          <w:rFonts w:ascii="Comic Sans MS" w:hAnsi="Comic Sans MS"/>
          <w:sz w:val="20"/>
          <w:szCs w:val="20"/>
        </w:rPr>
        <w:t>Headteache</w:t>
      </w:r>
      <w:r>
        <w:rPr>
          <w:rFonts w:ascii="Comic Sans MS" w:hAnsi="Comic Sans MS"/>
          <w:sz w:val="20"/>
          <w:szCs w:val="20"/>
        </w:rPr>
        <w:t>r</w:t>
      </w:r>
      <w:proofErr w:type="spellEnd"/>
    </w:p>
    <w:sectPr w:rsidR="00283300" w:rsidSect="00667EB7">
      <w:headerReference w:type="default" r:id="rId10"/>
      <w:pgSz w:w="11906" w:h="16838"/>
      <w:pgMar w:top="284" w:right="737" w:bottom="454" w:left="680" w:header="708" w:footer="708" w:gutter="0"/>
      <w:pgBorders w:offsetFrom="page">
        <w:top w:val="thickThinLargeGap" w:sz="24" w:space="24" w:color="auto"/>
        <w:left w:val="thickThin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660" w:rsidRDefault="004F0660">
      <w:pPr>
        <w:spacing w:after="0" w:line="240" w:lineRule="auto"/>
      </w:pPr>
      <w:r>
        <w:separator/>
      </w:r>
    </w:p>
  </w:endnote>
  <w:endnote w:type="continuationSeparator" w:id="0">
    <w:p w:rsidR="004F0660" w:rsidRDefault="004F0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660" w:rsidRDefault="004F0660">
      <w:pPr>
        <w:spacing w:after="0" w:line="240" w:lineRule="auto"/>
      </w:pPr>
      <w:r>
        <w:separator/>
      </w:r>
    </w:p>
  </w:footnote>
  <w:footnote w:type="continuationSeparator" w:id="0">
    <w:p w:rsidR="004F0660" w:rsidRDefault="004F0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E97" w:rsidRDefault="00ED6E97">
    <w:pPr>
      <w:pStyle w:val="Header"/>
    </w:pPr>
  </w:p>
  <w:p w:rsidR="00ED6E97" w:rsidRDefault="00ED6E97">
    <w:pPr>
      <w:pStyle w:val="Header"/>
      <w:jc w:val="center"/>
      <w:rPr>
        <w:rFonts w:ascii="Comic Sans MS" w:hAnsi="Comic Sans MS"/>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pPr>
    <w:r>
      <w:rPr>
        <w:rFonts w:ascii="Comic Sans MS" w:hAnsi="Comic Sans MS"/>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t>WESTGARTH WEEKLY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D12"/>
    <w:rsid w:val="00036B58"/>
    <w:rsid w:val="000465E3"/>
    <w:rsid w:val="00157F3E"/>
    <w:rsid w:val="001D796A"/>
    <w:rsid w:val="00283300"/>
    <w:rsid w:val="002C0805"/>
    <w:rsid w:val="00365BB6"/>
    <w:rsid w:val="003B1D12"/>
    <w:rsid w:val="00417484"/>
    <w:rsid w:val="00442AFF"/>
    <w:rsid w:val="004F0660"/>
    <w:rsid w:val="004F4C4D"/>
    <w:rsid w:val="00565A6A"/>
    <w:rsid w:val="005D761E"/>
    <w:rsid w:val="006255C9"/>
    <w:rsid w:val="00667EB7"/>
    <w:rsid w:val="006F6158"/>
    <w:rsid w:val="007D3FD8"/>
    <w:rsid w:val="009F0365"/>
    <w:rsid w:val="00B212E0"/>
    <w:rsid w:val="00DC3025"/>
    <w:rsid w:val="00E528EC"/>
    <w:rsid w:val="00ED6E97"/>
    <w:rsid w:val="00FA1ACB"/>
    <w:rsid w:val="00FB44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51EC13"/>
  <w15:docId w15:val="{7C4A7305-E6F7-4A83-A0A3-C79B5D947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sid w:val="000465E3"/>
    <w:rPr>
      <w:color w:val="0000FF" w:themeColor="hyperlink"/>
      <w:u w:val="single"/>
    </w:rPr>
  </w:style>
  <w:style w:type="character" w:customStyle="1" w:styleId="apple-converted-space">
    <w:name w:val="apple-converted-space"/>
    <w:basedOn w:val="DefaultParagraphFont"/>
    <w:rsid w:val="00157F3E"/>
  </w:style>
  <w:style w:type="paragraph" w:styleId="BodyTextIndent">
    <w:name w:val="Body Text Indent"/>
    <w:basedOn w:val="Normal"/>
    <w:link w:val="BodyTextIndentChar"/>
    <w:unhideWhenUsed/>
    <w:rsid w:val="00DC3025"/>
    <w:pPr>
      <w:spacing w:after="120" w:line="240" w:lineRule="auto"/>
      <w:ind w:left="283"/>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rsid w:val="00DC3025"/>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524251">
      <w:bodyDiv w:val="1"/>
      <w:marLeft w:val="0"/>
      <w:marRight w:val="0"/>
      <w:marTop w:val="0"/>
      <w:marBottom w:val="0"/>
      <w:divBdr>
        <w:top w:val="none" w:sz="0" w:space="0" w:color="auto"/>
        <w:left w:val="none" w:sz="0" w:space="0" w:color="auto"/>
        <w:bottom w:val="none" w:sz="0" w:space="0" w:color="auto"/>
        <w:right w:val="none" w:sz="0" w:space="0" w:color="auto"/>
      </w:divBdr>
      <w:divsChild>
        <w:div w:id="1102578693">
          <w:marLeft w:val="0"/>
          <w:marRight w:val="0"/>
          <w:marTop w:val="0"/>
          <w:marBottom w:val="0"/>
          <w:divBdr>
            <w:top w:val="none" w:sz="0" w:space="0" w:color="auto"/>
            <w:left w:val="none" w:sz="0" w:space="0" w:color="auto"/>
            <w:bottom w:val="none" w:sz="0" w:space="0" w:color="auto"/>
            <w:right w:val="none" w:sz="0" w:space="0" w:color="auto"/>
          </w:divBdr>
        </w:div>
        <w:div w:id="883516453">
          <w:marLeft w:val="0"/>
          <w:marRight w:val="0"/>
          <w:marTop w:val="0"/>
          <w:marBottom w:val="0"/>
          <w:divBdr>
            <w:top w:val="none" w:sz="0" w:space="0" w:color="auto"/>
            <w:left w:val="none" w:sz="0" w:space="0" w:color="auto"/>
            <w:bottom w:val="none" w:sz="0" w:space="0" w:color="auto"/>
            <w:right w:val="none" w:sz="0" w:space="0" w:color="auto"/>
          </w:divBdr>
        </w:div>
        <w:div w:id="80831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rcbcalerts" TargetMode="External"/><Relationship Id="rId3" Type="http://schemas.openxmlformats.org/officeDocument/2006/relationships/webSettings" Target="webSettings.xml"/><Relationship Id="rId7" Type="http://schemas.openxmlformats.org/officeDocument/2006/relationships/hyperlink" Target="http://www.redcar-cleveland.gov.uk/aler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Woodheads</dc:creator>
  <cp:lastModifiedBy>Kathryn Widdowson</cp:lastModifiedBy>
  <cp:revision>2</cp:revision>
  <cp:lastPrinted>2017-07-07T09:31:00Z</cp:lastPrinted>
  <dcterms:created xsi:type="dcterms:W3CDTF">2019-01-18T12:21:00Z</dcterms:created>
  <dcterms:modified xsi:type="dcterms:W3CDTF">2019-01-18T12:21:00Z</dcterms:modified>
</cp:coreProperties>
</file>